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BC5" w:rsidRPr="00CD29A7" w:rsidRDefault="000D6F45" w:rsidP="00BC1E64">
      <w:pPr>
        <w:spacing w:line="276" w:lineRule="auto"/>
        <w:ind w:firstLine="720"/>
        <w:jc w:val="both"/>
        <w:rPr>
          <w:rFonts w:ascii="Times New Roman" w:hAnsi="Times New Roman" w:cs="Times New Roman"/>
          <w:bCs/>
          <w:color w:val="FF0000"/>
        </w:rPr>
      </w:pPr>
      <w:r w:rsidRPr="004B4E65">
        <w:rPr>
          <w:rFonts w:ascii="Times New Roman" w:hAnsi="Times New Roman" w:cs="Times New Roman"/>
          <w:bCs/>
        </w:rPr>
        <w:t xml:space="preserve">На основу члана </w:t>
      </w:r>
      <w:r w:rsidR="004B4E65" w:rsidRPr="004B4E65">
        <w:rPr>
          <w:rFonts w:ascii="Times New Roman" w:hAnsi="Times New Roman" w:cs="Times New Roman"/>
          <w:bCs/>
        </w:rPr>
        <w:t>20</w:t>
      </w:r>
      <w:r w:rsidRPr="004B4E65">
        <w:rPr>
          <w:rFonts w:ascii="Times New Roman" w:hAnsi="Times New Roman" w:cs="Times New Roman"/>
          <w:bCs/>
        </w:rPr>
        <w:t xml:space="preserve">. става 1. тачке </w:t>
      </w:r>
      <w:r w:rsidR="004B4E65" w:rsidRPr="004B4E65">
        <w:rPr>
          <w:rFonts w:ascii="Times New Roman" w:hAnsi="Times New Roman" w:cs="Times New Roman"/>
          <w:bCs/>
        </w:rPr>
        <w:t>15</w:t>
      </w:r>
      <w:r w:rsidRPr="004B4E65">
        <w:rPr>
          <w:rFonts w:ascii="Times New Roman" w:hAnsi="Times New Roman" w:cs="Times New Roman"/>
          <w:bCs/>
        </w:rPr>
        <w:t xml:space="preserve">. статута </w:t>
      </w:r>
      <w:r w:rsidR="004B4E65" w:rsidRPr="004B4E65">
        <w:rPr>
          <w:rFonts w:ascii="Times New Roman" w:hAnsi="Times New Roman" w:cs="Times New Roman"/>
        </w:rPr>
        <w:t>Спортског рекреативног центра Шумадија</w:t>
      </w:r>
      <w:r w:rsidR="00FC49C5" w:rsidRPr="004B4E65">
        <w:rPr>
          <w:rFonts w:ascii="Times New Roman" w:hAnsi="Times New Roman" w:cs="Times New Roman"/>
          <w:bCs/>
        </w:rPr>
        <w:t>, а у вези са чланом</w:t>
      </w:r>
      <w:r w:rsidR="00783BC5" w:rsidRPr="004B4E65">
        <w:rPr>
          <w:rFonts w:ascii="Times New Roman" w:hAnsi="Times New Roman" w:cs="Times New Roman"/>
          <w:bCs/>
        </w:rPr>
        <w:t xml:space="preserve"> 49. став 2. Закона о јавним</w:t>
      </w:r>
      <w:r w:rsidR="00783BC5" w:rsidRPr="00AD0A56">
        <w:rPr>
          <w:rFonts w:ascii="Times New Roman" w:hAnsi="Times New Roman" w:cs="Times New Roman"/>
          <w:bCs/>
        </w:rPr>
        <w:t xml:space="preserve"> набавкама („Службени гласник РС“, бр. 91/</w:t>
      </w:r>
      <w:r w:rsidR="00FC49C5" w:rsidRPr="00AD0A56">
        <w:rPr>
          <w:rFonts w:ascii="Times New Roman" w:hAnsi="Times New Roman" w:cs="Times New Roman"/>
          <w:bCs/>
        </w:rPr>
        <w:t>20</w:t>
      </w:r>
      <w:r w:rsidR="00783BC5" w:rsidRPr="00AD0A56">
        <w:rPr>
          <w:rFonts w:ascii="Times New Roman" w:hAnsi="Times New Roman" w:cs="Times New Roman"/>
          <w:bCs/>
        </w:rPr>
        <w:t>19</w:t>
      </w:r>
      <w:r w:rsidR="00024905" w:rsidRPr="00AD0A56">
        <w:rPr>
          <w:rFonts w:ascii="Times New Roman" w:hAnsi="Times New Roman" w:cs="Times New Roman"/>
          <w:bCs/>
        </w:rPr>
        <w:t>, у даљем тексту: Закон</w:t>
      </w:r>
      <w:r w:rsidR="002E66E0" w:rsidRPr="00AD0A56">
        <w:rPr>
          <w:rFonts w:ascii="Times New Roman" w:hAnsi="Times New Roman" w:cs="Times New Roman"/>
          <w:bCs/>
        </w:rPr>
        <w:t xml:space="preserve">) Уравни одбор </w:t>
      </w:r>
      <w:r w:rsidR="006C6C72" w:rsidRPr="00AD0A56">
        <w:rPr>
          <w:rFonts w:ascii="Times New Roman" w:hAnsi="Times New Roman" w:cs="Times New Roman"/>
          <w:bCs/>
        </w:rPr>
        <w:t>дана</w:t>
      </w:r>
      <w:r w:rsidR="00783BC5" w:rsidRPr="00CD29A7">
        <w:rPr>
          <w:rFonts w:ascii="Times New Roman" w:hAnsi="Times New Roman" w:cs="Times New Roman"/>
          <w:bCs/>
          <w:color w:val="FF0000"/>
        </w:rPr>
        <w:t xml:space="preserve"> </w:t>
      </w:r>
      <w:r w:rsidR="00267F44" w:rsidRPr="00CD29A7">
        <w:rPr>
          <w:rFonts w:ascii="Times New Roman" w:hAnsi="Times New Roman" w:cs="Times New Roman"/>
          <w:bCs/>
          <w:color w:val="FF0000"/>
        </w:rPr>
        <w:t>1</w:t>
      </w:r>
      <w:r w:rsidR="00E37C09">
        <w:rPr>
          <w:rFonts w:ascii="Times New Roman" w:hAnsi="Times New Roman" w:cs="Times New Roman"/>
          <w:bCs/>
          <w:color w:val="FF0000"/>
        </w:rPr>
        <w:t>5</w:t>
      </w:r>
      <w:r w:rsidR="00267F44" w:rsidRPr="00CD29A7">
        <w:rPr>
          <w:rFonts w:ascii="Times New Roman" w:hAnsi="Times New Roman" w:cs="Times New Roman"/>
          <w:bCs/>
          <w:color w:val="FF0000"/>
        </w:rPr>
        <w:t>.10.</w:t>
      </w:r>
      <w:r w:rsidR="00783BC5" w:rsidRPr="00CD29A7">
        <w:rPr>
          <w:rFonts w:ascii="Times New Roman" w:hAnsi="Times New Roman" w:cs="Times New Roman"/>
          <w:bCs/>
          <w:color w:val="FF0000"/>
        </w:rPr>
        <w:t>2020. године, дон</w:t>
      </w:r>
      <w:r w:rsidR="00FC49C5" w:rsidRPr="00CD29A7">
        <w:rPr>
          <w:rFonts w:ascii="Times New Roman" w:hAnsi="Times New Roman" w:cs="Times New Roman"/>
          <w:bCs/>
          <w:color w:val="FF0000"/>
        </w:rPr>
        <w:t>оси</w:t>
      </w:r>
      <w:r w:rsidR="00356A10" w:rsidRPr="00CD29A7">
        <w:rPr>
          <w:rFonts w:ascii="Times New Roman" w:hAnsi="Times New Roman" w:cs="Times New Roman"/>
          <w:bCs/>
          <w:color w:val="FF0000"/>
        </w:rPr>
        <w:t>:</w:t>
      </w:r>
    </w:p>
    <w:p w:rsidR="00FC159A" w:rsidRPr="00CD29A7" w:rsidRDefault="00FC159A" w:rsidP="00D8345B">
      <w:pPr>
        <w:spacing w:line="276" w:lineRule="auto"/>
        <w:jc w:val="both"/>
        <w:rPr>
          <w:rFonts w:ascii="Times New Roman" w:hAnsi="Times New Roman" w:cs="Times New Roman"/>
          <w:bCs/>
          <w:color w:val="FF0000"/>
        </w:rPr>
      </w:pPr>
    </w:p>
    <w:p w:rsidR="00783BC5" w:rsidRPr="00AD0A56" w:rsidRDefault="00783BC5" w:rsidP="00D8345B">
      <w:pPr>
        <w:spacing w:line="276" w:lineRule="auto"/>
        <w:jc w:val="center"/>
        <w:rPr>
          <w:rFonts w:ascii="Times New Roman" w:hAnsi="Times New Roman" w:cs="Times New Roman"/>
          <w:b/>
        </w:rPr>
      </w:pPr>
      <w:r w:rsidRPr="00AD0A56">
        <w:rPr>
          <w:rFonts w:ascii="Times New Roman" w:hAnsi="Times New Roman" w:cs="Times New Roman"/>
          <w:b/>
        </w:rPr>
        <w:t xml:space="preserve">ПРАВИЛНИК О БЛИЖЕМ УРЕЂЕЊУ </w:t>
      </w:r>
      <w:r w:rsidR="00FC159A" w:rsidRPr="00AD0A56">
        <w:rPr>
          <w:rFonts w:ascii="Times New Roman" w:hAnsi="Times New Roman" w:cs="Times New Roman"/>
          <w:b/>
        </w:rPr>
        <w:t>ПЛАНИРАЊА</w:t>
      </w:r>
      <w:r w:rsidR="00FF0079" w:rsidRPr="00AD0A56">
        <w:rPr>
          <w:rFonts w:ascii="Times New Roman" w:hAnsi="Times New Roman" w:cs="Times New Roman"/>
          <w:b/>
        </w:rPr>
        <w:t xml:space="preserve"> </w:t>
      </w:r>
      <w:r w:rsidR="00145B62" w:rsidRPr="00AD0A56">
        <w:rPr>
          <w:rFonts w:ascii="Times New Roman" w:hAnsi="Times New Roman" w:cs="Times New Roman"/>
          <w:b/>
        </w:rPr>
        <w:t xml:space="preserve">ЈАВНИХ </w:t>
      </w:r>
      <w:r w:rsidR="006C6C72" w:rsidRPr="00AD0A56">
        <w:rPr>
          <w:rFonts w:ascii="Times New Roman" w:hAnsi="Times New Roman" w:cs="Times New Roman"/>
          <w:b/>
        </w:rPr>
        <w:t>НАБАВКИ,</w:t>
      </w:r>
      <w:r w:rsidRPr="00AD0A56">
        <w:rPr>
          <w:rFonts w:ascii="Times New Roman" w:hAnsi="Times New Roman" w:cs="Times New Roman"/>
          <w:b/>
        </w:rPr>
        <w:t>СПРОВОЂЕЊА</w:t>
      </w:r>
      <w:r w:rsidR="00FC159A" w:rsidRPr="00AD0A56">
        <w:rPr>
          <w:rFonts w:ascii="Times New Roman" w:hAnsi="Times New Roman" w:cs="Times New Roman"/>
          <w:b/>
        </w:rPr>
        <w:t xml:space="preserve"> ПОСТУПАКА </w:t>
      </w:r>
      <w:r w:rsidR="00145B62" w:rsidRPr="00AD0A56">
        <w:rPr>
          <w:rFonts w:ascii="Times New Roman" w:hAnsi="Times New Roman" w:cs="Times New Roman"/>
          <w:b/>
        </w:rPr>
        <w:t xml:space="preserve">ЈАВНИХ </w:t>
      </w:r>
      <w:r w:rsidR="00FC159A" w:rsidRPr="00AD0A56">
        <w:rPr>
          <w:rFonts w:ascii="Times New Roman" w:hAnsi="Times New Roman" w:cs="Times New Roman"/>
          <w:b/>
        </w:rPr>
        <w:t>НАБАВКИ И ПРАЋЕЊА ИЗВРШЕЊА УГОВОРА О НАБАВКАМА</w:t>
      </w:r>
    </w:p>
    <w:p w:rsidR="00783BC5" w:rsidRPr="00AD0A56" w:rsidRDefault="00783BC5" w:rsidP="00D8345B">
      <w:pPr>
        <w:spacing w:line="276" w:lineRule="auto"/>
        <w:jc w:val="both"/>
        <w:rPr>
          <w:rFonts w:ascii="Times New Roman" w:hAnsi="Times New Roman" w:cs="Times New Roman"/>
          <w:bCs/>
        </w:rPr>
      </w:pPr>
    </w:p>
    <w:p w:rsidR="00442BBD" w:rsidRPr="00AD0A56" w:rsidRDefault="00442BBD" w:rsidP="00C83BF4">
      <w:pPr>
        <w:spacing w:line="276" w:lineRule="auto"/>
        <w:jc w:val="center"/>
        <w:rPr>
          <w:rFonts w:ascii="Times New Roman" w:hAnsi="Times New Roman" w:cs="Times New Roman"/>
          <w:b/>
        </w:rPr>
      </w:pPr>
      <w:r w:rsidRPr="00AD0A56">
        <w:rPr>
          <w:rFonts w:ascii="Times New Roman" w:hAnsi="Times New Roman" w:cs="Times New Roman"/>
          <w:b/>
        </w:rPr>
        <w:t>I.ОСНОВНЕ ОДРЕДБЕ</w:t>
      </w:r>
    </w:p>
    <w:p w:rsidR="00442BBD" w:rsidRPr="00AD0A56" w:rsidRDefault="00442BBD" w:rsidP="00D8345B">
      <w:pPr>
        <w:spacing w:line="276" w:lineRule="auto"/>
        <w:jc w:val="center"/>
        <w:rPr>
          <w:rFonts w:ascii="Times New Roman" w:hAnsi="Times New Roman" w:cs="Times New Roman"/>
          <w:b/>
        </w:rPr>
      </w:pPr>
      <w:r w:rsidRPr="00AD0A56">
        <w:rPr>
          <w:rFonts w:ascii="Times New Roman" w:hAnsi="Times New Roman" w:cs="Times New Roman"/>
          <w:b/>
        </w:rPr>
        <w:t>Предмет уређивања</w:t>
      </w:r>
    </w:p>
    <w:p w:rsidR="00442BBD" w:rsidRPr="00AD0A56" w:rsidRDefault="00442BBD" w:rsidP="00D8345B">
      <w:pPr>
        <w:spacing w:line="276" w:lineRule="auto"/>
        <w:jc w:val="center"/>
        <w:rPr>
          <w:rFonts w:ascii="Times New Roman" w:hAnsi="Times New Roman" w:cs="Times New Roman"/>
          <w:b/>
        </w:rPr>
      </w:pPr>
      <w:r w:rsidRPr="00AD0A56">
        <w:rPr>
          <w:rFonts w:ascii="Times New Roman" w:hAnsi="Times New Roman" w:cs="Times New Roman"/>
          <w:b/>
        </w:rPr>
        <w:t>Члан 1.</w:t>
      </w:r>
    </w:p>
    <w:p w:rsidR="00442BBD" w:rsidRPr="00AD0A56" w:rsidRDefault="00442BBD" w:rsidP="00267F44">
      <w:pPr>
        <w:ind w:firstLine="720"/>
        <w:jc w:val="both"/>
        <w:rPr>
          <w:rFonts w:ascii="Times New Roman" w:hAnsi="Times New Roman" w:cs="Times New Roman"/>
        </w:rPr>
      </w:pPr>
      <w:r w:rsidRPr="00AD0A56">
        <w:rPr>
          <w:rFonts w:ascii="Times New Roman" w:hAnsi="Times New Roman" w:cs="Times New Roman"/>
          <w:bCs/>
        </w:rPr>
        <w:t xml:space="preserve">Овим правилником се, за потребе </w:t>
      </w:r>
      <w:r w:rsidR="00D23640" w:rsidRPr="00AD0A56">
        <w:rPr>
          <w:rFonts w:ascii="Times New Roman" w:hAnsi="Times New Roman" w:cs="Times New Roman"/>
          <w:bCs/>
        </w:rPr>
        <w:t xml:space="preserve">јавног </w:t>
      </w:r>
      <w:r w:rsidR="003D60A2" w:rsidRPr="00AD0A56">
        <w:rPr>
          <w:rFonts w:ascii="Times New Roman" w:hAnsi="Times New Roman" w:cs="Times New Roman"/>
          <w:bCs/>
        </w:rPr>
        <w:t xml:space="preserve">наручиоца </w:t>
      </w:r>
      <w:r w:rsidR="00AD0A56" w:rsidRPr="00AD0A56">
        <w:rPr>
          <w:rFonts w:ascii="Times New Roman" w:hAnsi="Times New Roman" w:cs="Times New Roman"/>
        </w:rPr>
        <w:t>Спортског рекреативног центра Шумадија</w:t>
      </w:r>
      <w:r w:rsidR="00E916B2" w:rsidRPr="00AD0A56">
        <w:rPr>
          <w:rFonts w:ascii="Times New Roman" w:hAnsi="Times New Roman" w:cs="Times New Roman"/>
        </w:rPr>
        <w:t xml:space="preserve"> </w:t>
      </w:r>
      <w:r w:rsidR="006C6C72" w:rsidRPr="00AD0A56">
        <w:rPr>
          <w:rFonts w:ascii="Times New Roman" w:hAnsi="Times New Roman" w:cs="Times New Roman"/>
          <w:bCs/>
        </w:rPr>
        <w:t xml:space="preserve">(у даљем тексту: </w:t>
      </w:r>
      <w:r w:rsidR="00AD0A56" w:rsidRPr="00AD0A56">
        <w:rPr>
          <w:rFonts w:ascii="Times New Roman" w:hAnsi="Times New Roman" w:cs="Times New Roman"/>
          <w:bCs/>
        </w:rPr>
        <w:t>СРЦ</w:t>
      </w:r>
      <w:r w:rsidR="006C6C72" w:rsidRPr="00AD0A56">
        <w:rPr>
          <w:rFonts w:ascii="Times New Roman" w:hAnsi="Times New Roman" w:cs="Times New Roman"/>
          <w:bCs/>
        </w:rPr>
        <w:t>)</w:t>
      </w:r>
      <w:r w:rsidRPr="00AD0A56">
        <w:rPr>
          <w:rFonts w:ascii="Times New Roman" w:hAnsi="Times New Roman" w:cs="Times New Roman"/>
          <w:bCs/>
        </w:rPr>
        <w:t xml:space="preserve">, ближе уређује планирање набавки, </w:t>
      </w:r>
      <w:r w:rsidR="00CA16F5" w:rsidRPr="00AD0A56">
        <w:rPr>
          <w:rFonts w:ascii="Times New Roman" w:hAnsi="Times New Roman" w:cs="Times New Roman"/>
          <w:bCs/>
        </w:rPr>
        <w:t xml:space="preserve">начин спровођења </w:t>
      </w:r>
      <w:r w:rsidRPr="00AD0A56">
        <w:rPr>
          <w:rFonts w:ascii="Times New Roman" w:hAnsi="Times New Roman" w:cs="Times New Roman"/>
          <w:bCs/>
        </w:rPr>
        <w:t>поступ</w:t>
      </w:r>
      <w:r w:rsidR="00CA16F5" w:rsidRPr="00AD0A56">
        <w:rPr>
          <w:rFonts w:ascii="Times New Roman" w:hAnsi="Times New Roman" w:cs="Times New Roman"/>
          <w:bCs/>
        </w:rPr>
        <w:t>а</w:t>
      </w:r>
      <w:r w:rsidRPr="00AD0A56">
        <w:rPr>
          <w:rFonts w:ascii="Times New Roman" w:hAnsi="Times New Roman" w:cs="Times New Roman"/>
          <w:bCs/>
        </w:rPr>
        <w:t>к</w:t>
      </w:r>
      <w:r w:rsidR="00CA16F5" w:rsidRPr="00AD0A56">
        <w:rPr>
          <w:rFonts w:ascii="Times New Roman" w:hAnsi="Times New Roman" w:cs="Times New Roman"/>
          <w:bCs/>
        </w:rPr>
        <w:t>а</w:t>
      </w:r>
      <w:r w:rsidRPr="00AD0A56">
        <w:rPr>
          <w:rFonts w:ascii="Times New Roman" w:hAnsi="Times New Roman" w:cs="Times New Roman"/>
          <w:bCs/>
        </w:rPr>
        <w:t xml:space="preserve"> јавних набавки</w:t>
      </w:r>
      <w:r w:rsidR="00CA16F5" w:rsidRPr="00AD0A56">
        <w:rPr>
          <w:rFonts w:ascii="Times New Roman" w:hAnsi="Times New Roman" w:cs="Times New Roman"/>
          <w:bCs/>
        </w:rPr>
        <w:t xml:space="preserve"> и набавки друштвених и других посебних услуга и</w:t>
      </w:r>
      <w:r w:rsidRPr="00AD0A56">
        <w:rPr>
          <w:rFonts w:ascii="Times New Roman" w:hAnsi="Times New Roman" w:cs="Times New Roman"/>
          <w:bCs/>
        </w:rPr>
        <w:t xml:space="preserve"> праћење извршења </w:t>
      </w:r>
      <w:r w:rsidR="00CA16F5" w:rsidRPr="00AD0A56">
        <w:rPr>
          <w:rFonts w:ascii="Times New Roman" w:hAnsi="Times New Roman" w:cs="Times New Roman"/>
          <w:bCs/>
        </w:rPr>
        <w:t xml:space="preserve">закључених </w:t>
      </w:r>
      <w:r w:rsidRPr="00AD0A56">
        <w:rPr>
          <w:rFonts w:ascii="Times New Roman" w:hAnsi="Times New Roman" w:cs="Times New Roman"/>
          <w:bCs/>
        </w:rPr>
        <w:t xml:space="preserve">уговора о набавкама, </w:t>
      </w:r>
      <w:r w:rsidR="00CA16F5" w:rsidRPr="00AD0A56">
        <w:rPr>
          <w:rFonts w:ascii="Times New Roman" w:hAnsi="Times New Roman" w:cs="Times New Roman"/>
          <w:bCs/>
        </w:rPr>
        <w:t xml:space="preserve">као и </w:t>
      </w:r>
      <w:r w:rsidRPr="00AD0A56">
        <w:rPr>
          <w:rFonts w:ascii="Times New Roman" w:hAnsi="Times New Roman" w:cs="Times New Roman"/>
          <w:bCs/>
        </w:rPr>
        <w:t>одговорност за законито, стручно и благовремено поступање</w:t>
      </w:r>
      <w:r w:rsidR="006C6C72" w:rsidRPr="00AD0A56">
        <w:rPr>
          <w:rFonts w:ascii="Times New Roman" w:hAnsi="Times New Roman" w:cs="Times New Roman"/>
          <w:bCs/>
        </w:rPr>
        <w:t xml:space="preserve"> у вези с пословима јавних набавки</w:t>
      </w:r>
      <w:r w:rsidRPr="00AD0A56">
        <w:rPr>
          <w:rFonts w:ascii="Times New Roman" w:hAnsi="Times New Roman" w:cs="Times New Roman"/>
          <w:bCs/>
        </w:rPr>
        <w:t>.</w:t>
      </w:r>
    </w:p>
    <w:p w:rsidR="00C90306" w:rsidRPr="00AD0A56" w:rsidRDefault="00DB28C3" w:rsidP="00FF0079">
      <w:pPr>
        <w:spacing w:line="276" w:lineRule="auto"/>
        <w:ind w:firstLine="720"/>
        <w:jc w:val="both"/>
        <w:rPr>
          <w:rFonts w:ascii="Times New Roman" w:hAnsi="Times New Roman" w:cs="Times New Roman"/>
          <w:bCs/>
        </w:rPr>
      </w:pPr>
      <w:r w:rsidRPr="00AD0A56">
        <w:rPr>
          <w:rFonts w:ascii="Times New Roman" w:hAnsi="Times New Roman" w:cs="Times New Roman"/>
          <w:bCs/>
        </w:rPr>
        <w:t xml:space="preserve">Правилник је намењен свим </w:t>
      </w:r>
      <w:r w:rsidR="006C6C72" w:rsidRPr="00AD0A56">
        <w:rPr>
          <w:rFonts w:ascii="Times New Roman" w:hAnsi="Times New Roman" w:cs="Times New Roman"/>
          <w:bCs/>
        </w:rPr>
        <w:t xml:space="preserve">лицима </w:t>
      </w:r>
      <w:r w:rsidRPr="00AD0A56">
        <w:rPr>
          <w:rFonts w:ascii="Times New Roman" w:hAnsi="Times New Roman" w:cs="Times New Roman"/>
          <w:bCs/>
        </w:rPr>
        <w:t>кој</w:t>
      </w:r>
      <w:r w:rsidR="006C6C72" w:rsidRPr="00AD0A56">
        <w:rPr>
          <w:rFonts w:ascii="Times New Roman" w:hAnsi="Times New Roman" w:cs="Times New Roman"/>
          <w:bCs/>
        </w:rPr>
        <w:t>а</w:t>
      </w:r>
      <w:r w:rsidRPr="00AD0A56">
        <w:rPr>
          <w:rFonts w:ascii="Times New Roman" w:hAnsi="Times New Roman" w:cs="Times New Roman"/>
          <w:bCs/>
        </w:rPr>
        <w:t xml:space="preserve"> учествују у пословима набавки</w:t>
      </w:r>
      <w:r w:rsidR="006C6C72" w:rsidRPr="00AD0A56">
        <w:rPr>
          <w:rFonts w:ascii="Times New Roman" w:hAnsi="Times New Roman" w:cs="Times New Roman"/>
          <w:bCs/>
        </w:rPr>
        <w:t>, а који су дужни да га примењују</w:t>
      </w:r>
      <w:r w:rsidRPr="00AD0A56">
        <w:rPr>
          <w:rFonts w:ascii="Times New Roman" w:hAnsi="Times New Roman" w:cs="Times New Roman"/>
          <w:bCs/>
        </w:rPr>
        <w:t>.</w:t>
      </w:r>
    </w:p>
    <w:p w:rsidR="00442BBD" w:rsidRPr="00AD0A56" w:rsidRDefault="00442BBD" w:rsidP="00D8345B">
      <w:pPr>
        <w:spacing w:line="276" w:lineRule="auto"/>
        <w:jc w:val="center"/>
        <w:rPr>
          <w:rFonts w:ascii="Times New Roman" w:hAnsi="Times New Roman" w:cs="Times New Roman"/>
          <w:b/>
        </w:rPr>
      </w:pPr>
      <w:r w:rsidRPr="00AD0A56">
        <w:rPr>
          <w:rFonts w:ascii="Times New Roman" w:hAnsi="Times New Roman" w:cs="Times New Roman"/>
          <w:b/>
        </w:rPr>
        <w:t>Циљеви правилника</w:t>
      </w:r>
    </w:p>
    <w:p w:rsidR="00442BBD" w:rsidRPr="00AD0A56" w:rsidRDefault="00442BBD" w:rsidP="00D8345B">
      <w:pPr>
        <w:spacing w:line="276" w:lineRule="auto"/>
        <w:jc w:val="center"/>
        <w:rPr>
          <w:rFonts w:ascii="Times New Roman" w:hAnsi="Times New Roman" w:cs="Times New Roman"/>
          <w:b/>
        </w:rPr>
      </w:pPr>
      <w:r w:rsidRPr="00AD0A56">
        <w:rPr>
          <w:rFonts w:ascii="Times New Roman" w:hAnsi="Times New Roman" w:cs="Times New Roman"/>
          <w:b/>
        </w:rPr>
        <w:t xml:space="preserve">Члан </w:t>
      </w:r>
      <w:r w:rsidR="00CA16F5" w:rsidRPr="00AD0A56">
        <w:rPr>
          <w:rFonts w:ascii="Times New Roman" w:hAnsi="Times New Roman" w:cs="Times New Roman"/>
          <w:b/>
        </w:rPr>
        <w:t>2</w:t>
      </w:r>
      <w:r w:rsidRPr="00AD0A56">
        <w:rPr>
          <w:rFonts w:ascii="Times New Roman" w:hAnsi="Times New Roman" w:cs="Times New Roman"/>
          <w:b/>
        </w:rPr>
        <w:t>.</w:t>
      </w:r>
    </w:p>
    <w:p w:rsidR="00B62379" w:rsidRPr="00AD0A56" w:rsidRDefault="00442BBD" w:rsidP="00FF0079">
      <w:pPr>
        <w:spacing w:line="276" w:lineRule="auto"/>
        <w:ind w:firstLine="720"/>
        <w:jc w:val="both"/>
        <w:rPr>
          <w:rFonts w:ascii="Times New Roman" w:hAnsi="Times New Roman" w:cs="Times New Roman"/>
          <w:bCs/>
        </w:rPr>
      </w:pPr>
      <w:r w:rsidRPr="00AD0A56">
        <w:rPr>
          <w:rFonts w:ascii="Times New Roman" w:hAnsi="Times New Roman" w:cs="Times New Roman"/>
          <w:bCs/>
        </w:rPr>
        <w:t xml:space="preserve">Циљеви овог правилника су: прецизно уређивање </w:t>
      </w:r>
      <w:r w:rsidR="00DB28C3" w:rsidRPr="00AD0A56">
        <w:rPr>
          <w:rFonts w:ascii="Times New Roman" w:hAnsi="Times New Roman" w:cs="Times New Roman"/>
          <w:bCs/>
        </w:rPr>
        <w:t xml:space="preserve">начина обављања </w:t>
      </w:r>
      <w:r w:rsidRPr="00AD0A56">
        <w:rPr>
          <w:rFonts w:ascii="Times New Roman" w:hAnsi="Times New Roman" w:cs="Times New Roman"/>
          <w:bCs/>
        </w:rPr>
        <w:t>послова у вези с набавкама</w:t>
      </w:r>
      <w:r w:rsidR="00CA16F5" w:rsidRPr="00AD0A56">
        <w:rPr>
          <w:rFonts w:ascii="Times New Roman" w:hAnsi="Times New Roman" w:cs="Times New Roman"/>
          <w:bCs/>
        </w:rPr>
        <w:t xml:space="preserve"> у фазама планирања набавки, спровођења поступака </w:t>
      </w:r>
      <w:r w:rsidR="006C6C72" w:rsidRPr="00AD0A56">
        <w:rPr>
          <w:rFonts w:ascii="Times New Roman" w:hAnsi="Times New Roman" w:cs="Times New Roman"/>
          <w:bCs/>
        </w:rPr>
        <w:t xml:space="preserve">јавних </w:t>
      </w:r>
      <w:r w:rsidR="00CA16F5" w:rsidRPr="00AD0A56">
        <w:rPr>
          <w:rFonts w:ascii="Times New Roman" w:hAnsi="Times New Roman" w:cs="Times New Roman"/>
          <w:bCs/>
        </w:rPr>
        <w:t>набавки и праћењ</w:t>
      </w:r>
      <w:r w:rsidR="00F16ECF" w:rsidRPr="00AD0A56">
        <w:rPr>
          <w:rFonts w:ascii="Times New Roman" w:hAnsi="Times New Roman" w:cs="Times New Roman"/>
          <w:bCs/>
        </w:rPr>
        <w:t>а</w:t>
      </w:r>
      <w:r w:rsidR="00CA16F5" w:rsidRPr="00AD0A56">
        <w:rPr>
          <w:rFonts w:ascii="Times New Roman" w:hAnsi="Times New Roman" w:cs="Times New Roman"/>
          <w:bCs/>
        </w:rPr>
        <w:t xml:space="preserve"> извршења уговора о набавкама и</w:t>
      </w:r>
      <w:r w:rsidRPr="00AD0A56">
        <w:rPr>
          <w:rFonts w:ascii="Times New Roman" w:hAnsi="Times New Roman" w:cs="Times New Roman"/>
          <w:bCs/>
        </w:rPr>
        <w:t xml:space="preserve"> уређивање одговорности у пословима у вези с набавкама. </w:t>
      </w:r>
    </w:p>
    <w:p w:rsidR="00442BBD" w:rsidRPr="00AD0A56" w:rsidRDefault="00442BBD" w:rsidP="00D8345B">
      <w:pPr>
        <w:spacing w:line="276" w:lineRule="auto"/>
        <w:jc w:val="center"/>
        <w:rPr>
          <w:rFonts w:ascii="Times New Roman" w:hAnsi="Times New Roman" w:cs="Times New Roman"/>
          <w:b/>
        </w:rPr>
      </w:pPr>
      <w:r w:rsidRPr="00AD0A56">
        <w:rPr>
          <w:rFonts w:ascii="Times New Roman" w:hAnsi="Times New Roman" w:cs="Times New Roman"/>
          <w:b/>
        </w:rPr>
        <w:t xml:space="preserve">Циљеви </w:t>
      </w:r>
      <w:r w:rsidR="00C71A63" w:rsidRPr="00AD0A56">
        <w:rPr>
          <w:rFonts w:ascii="Times New Roman" w:hAnsi="Times New Roman" w:cs="Times New Roman"/>
          <w:b/>
        </w:rPr>
        <w:t xml:space="preserve">обављања послова набавки </w:t>
      </w:r>
    </w:p>
    <w:p w:rsidR="00442BBD" w:rsidRPr="00AD0A56" w:rsidRDefault="00442BBD" w:rsidP="00D8345B">
      <w:pPr>
        <w:spacing w:line="276" w:lineRule="auto"/>
        <w:jc w:val="center"/>
        <w:rPr>
          <w:rFonts w:ascii="Times New Roman" w:hAnsi="Times New Roman" w:cs="Times New Roman"/>
          <w:b/>
        </w:rPr>
      </w:pPr>
      <w:r w:rsidRPr="00AD0A56">
        <w:rPr>
          <w:rFonts w:ascii="Times New Roman" w:hAnsi="Times New Roman" w:cs="Times New Roman"/>
          <w:b/>
        </w:rPr>
        <w:t xml:space="preserve">Члан </w:t>
      </w:r>
      <w:r w:rsidR="00CA16F5" w:rsidRPr="00AD0A56">
        <w:rPr>
          <w:rFonts w:ascii="Times New Roman" w:hAnsi="Times New Roman" w:cs="Times New Roman"/>
          <w:b/>
        </w:rPr>
        <w:t>3</w:t>
      </w:r>
      <w:r w:rsidRPr="00AD0A56">
        <w:rPr>
          <w:rFonts w:ascii="Times New Roman" w:hAnsi="Times New Roman" w:cs="Times New Roman"/>
          <w:b/>
        </w:rPr>
        <w:t>.</w:t>
      </w:r>
    </w:p>
    <w:p w:rsidR="00442BBD" w:rsidRPr="00AD0A56" w:rsidRDefault="00442BBD" w:rsidP="00FF0079">
      <w:pPr>
        <w:spacing w:after="0" w:line="276" w:lineRule="auto"/>
        <w:jc w:val="both"/>
        <w:rPr>
          <w:rFonts w:ascii="Times New Roman" w:hAnsi="Times New Roman" w:cs="Times New Roman"/>
          <w:bCs/>
        </w:rPr>
      </w:pPr>
      <w:r w:rsidRPr="00CD29A7">
        <w:rPr>
          <w:rFonts w:ascii="Times New Roman" w:hAnsi="Times New Roman" w:cs="Times New Roman"/>
          <w:bCs/>
          <w:color w:val="FF0000"/>
        </w:rPr>
        <w:tab/>
      </w:r>
      <w:r w:rsidRPr="00AD0A56">
        <w:rPr>
          <w:rFonts w:ascii="Times New Roman" w:hAnsi="Times New Roman" w:cs="Times New Roman"/>
          <w:bCs/>
        </w:rPr>
        <w:t>Циљеви</w:t>
      </w:r>
      <w:r w:rsidR="00C71A63" w:rsidRPr="00AD0A56">
        <w:rPr>
          <w:rFonts w:ascii="Times New Roman" w:hAnsi="Times New Roman" w:cs="Times New Roman"/>
          <w:bCs/>
        </w:rPr>
        <w:t xml:space="preserve"> обављања </w:t>
      </w:r>
      <w:r w:rsidRPr="00AD0A56">
        <w:rPr>
          <w:rFonts w:ascii="Times New Roman" w:hAnsi="Times New Roman" w:cs="Times New Roman"/>
          <w:bCs/>
        </w:rPr>
        <w:t>послова набавк</w:t>
      </w:r>
      <w:r w:rsidR="00C71A63" w:rsidRPr="00AD0A56">
        <w:rPr>
          <w:rFonts w:ascii="Times New Roman" w:hAnsi="Times New Roman" w:cs="Times New Roman"/>
          <w:bCs/>
        </w:rPr>
        <w:t>и</w:t>
      </w:r>
      <w:r w:rsidRPr="00AD0A56">
        <w:rPr>
          <w:rFonts w:ascii="Times New Roman" w:hAnsi="Times New Roman" w:cs="Times New Roman"/>
          <w:bCs/>
        </w:rPr>
        <w:t xml:space="preserve"> у</w:t>
      </w:r>
      <w:r w:rsidR="00FF0079" w:rsidRPr="00AD0A56">
        <w:rPr>
          <w:rFonts w:ascii="Times New Roman" w:hAnsi="Times New Roman" w:cs="Times New Roman"/>
          <w:bCs/>
        </w:rPr>
        <w:t xml:space="preserve"> </w:t>
      </w:r>
      <w:r w:rsidR="00AD0A56" w:rsidRPr="00AD0A56">
        <w:rPr>
          <w:rFonts w:ascii="Times New Roman" w:hAnsi="Times New Roman" w:cs="Times New Roman"/>
          <w:bCs/>
        </w:rPr>
        <w:t xml:space="preserve">СРЦ-у </w:t>
      </w:r>
      <w:r w:rsidR="00C71A63" w:rsidRPr="00AD0A56">
        <w:rPr>
          <w:rFonts w:ascii="Times New Roman" w:hAnsi="Times New Roman" w:cs="Times New Roman"/>
          <w:bCs/>
        </w:rPr>
        <w:t>су</w:t>
      </w:r>
      <w:r w:rsidRPr="00AD0A56">
        <w:rPr>
          <w:rFonts w:ascii="Times New Roman" w:hAnsi="Times New Roman" w:cs="Times New Roman"/>
          <w:bCs/>
        </w:rPr>
        <w:t xml:space="preserve">: </w:t>
      </w:r>
    </w:p>
    <w:p w:rsidR="00442BBD" w:rsidRPr="00AD0A56" w:rsidRDefault="00442BBD" w:rsidP="00FF0079">
      <w:pPr>
        <w:spacing w:after="0" w:line="276" w:lineRule="auto"/>
        <w:ind w:left="810"/>
        <w:jc w:val="both"/>
        <w:rPr>
          <w:rFonts w:ascii="Times New Roman" w:hAnsi="Times New Roman" w:cs="Times New Roman"/>
          <w:bCs/>
        </w:rPr>
      </w:pPr>
      <w:r w:rsidRPr="00AD0A56">
        <w:rPr>
          <w:rFonts w:ascii="Times New Roman" w:hAnsi="Times New Roman" w:cs="Times New Roman"/>
          <w:bCs/>
        </w:rPr>
        <w:t>- набавк</w:t>
      </w:r>
      <w:r w:rsidR="00C71A63" w:rsidRPr="00AD0A56">
        <w:rPr>
          <w:rFonts w:ascii="Times New Roman" w:hAnsi="Times New Roman" w:cs="Times New Roman"/>
          <w:bCs/>
        </w:rPr>
        <w:t>а</w:t>
      </w:r>
      <w:r w:rsidRPr="00AD0A56">
        <w:rPr>
          <w:rFonts w:ascii="Times New Roman" w:hAnsi="Times New Roman" w:cs="Times New Roman"/>
          <w:bCs/>
        </w:rPr>
        <w:t xml:space="preserve"> добара, услуга и радова који су неопходни за квалитетно обављање послова </w:t>
      </w:r>
      <w:r w:rsidR="00AD0A56" w:rsidRPr="00AD0A56">
        <w:rPr>
          <w:rFonts w:ascii="Times New Roman" w:hAnsi="Times New Roman" w:cs="Times New Roman"/>
          <w:bCs/>
        </w:rPr>
        <w:t>СРЦ-а</w:t>
      </w:r>
      <w:r w:rsidRPr="00AD0A56">
        <w:rPr>
          <w:rFonts w:ascii="Times New Roman" w:hAnsi="Times New Roman" w:cs="Times New Roman"/>
          <w:bCs/>
        </w:rPr>
        <w:t xml:space="preserve">; </w:t>
      </w:r>
    </w:p>
    <w:p w:rsidR="00442BBD" w:rsidRPr="00AD0A56" w:rsidRDefault="00442BBD" w:rsidP="00FF0079">
      <w:pPr>
        <w:spacing w:after="0" w:line="276" w:lineRule="auto"/>
        <w:ind w:left="810"/>
        <w:jc w:val="both"/>
        <w:rPr>
          <w:rFonts w:ascii="Times New Roman" w:hAnsi="Times New Roman" w:cs="Times New Roman"/>
          <w:bCs/>
        </w:rPr>
      </w:pPr>
      <w:r w:rsidRPr="00AD0A56">
        <w:rPr>
          <w:rFonts w:ascii="Times New Roman" w:hAnsi="Times New Roman" w:cs="Times New Roman"/>
          <w:bCs/>
        </w:rPr>
        <w:t xml:space="preserve">- целисходност и оправданост набавке - прибављање добара, услуга и радова одговарајућег квалитета и потребних количина, за задовољавање стварних потреба </w:t>
      </w:r>
      <w:r w:rsidR="00AD0A56" w:rsidRPr="00AD0A56">
        <w:rPr>
          <w:rFonts w:ascii="Times New Roman" w:hAnsi="Times New Roman" w:cs="Times New Roman"/>
          <w:bCs/>
        </w:rPr>
        <w:t xml:space="preserve">СРЦ-а </w:t>
      </w:r>
      <w:r w:rsidRPr="00AD0A56">
        <w:rPr>
          <w:rFonts w:ascii="Times New Roman" w:hAnsi="Times New Roman" w:cs="Times New Roman"/>
          <w:bCs/>
        </w:rPr>
        <w:t xml:space="preserve">на ефикасан, економичан и ефективан начин; </w:t>
      </w:r>
    </w:p>
    <w:p w:rsidR="00442BBD" w:rsidRPr="00AD0A56" w:rsidRDefault="00442BBD" w:rsidP="00FF0079">
      <w:pPr>
        <w:spacing w:after="0" w:line="276" w:lineRule="auto"/>
        <w:ind w:left="810"/>
        <w:jc w:val="both"/>
        <w:rPr>
          <w:rFonts w:ascii="Times New Roman" w:hAnsi="Times New Roman" w:cs="Times New Roman"/>
          <w:bCs/>
        </w:rPr>
      </w:pPr>
      <w:r w:rsidRPr="00AD0A56">
        <w:rPr>
          <w:rFonts w:ascii="Times New Roman" w:hAnsi="Times New Roman" w:cs="Times New Roman"/>
          <w:bCs/>
        </w:rPr>
        <w:t xml:space="preserve">- економично трошење средстава - принцип „вредност за новац“, односно прибављање добара, услуга и радова одговарајућег квалитета по најповољнијој цени; </w:t>
      </w:r>
    </w:p>
    <w:p w:rsidR="00442BBD" w:rsidRPr="00AD0A56" w:rsidRDefault="00442BBD" w:rsidP="00FF0079">
      <w:pPr>
        <w:spacing w:after="0" w:line="276" w:lineRule="auto"/>
        <w:ind w:left="810"/>
        <w:jc w:val="both"/>
        <w:rPr>
          <w:rFonts w:ascii="Times New Roman" w:hAnsi="Times New Roman" w:cs="Times New Roman"/>
          <w:bCs/>
        </w:rPr>
      </w:pPr>
      <w:r w:rsidRPr="00AD0A56">
        <w:rPr>
          <w:rFonts w:ascii="Times New Roman" w:hAnsi="Times New Roman" w:cs="Times New Roman"/>
          <w:bCs/>
        </w:rPr>
        <w:t>- благовремено и ефикасно спровођење поступ</w:t>
      </w:r>
      <w:r w:rsidR="00C71A63" w:rsidRPr="00AD0A56">
        <w:rPr>
          <w:rFonts w:ascii="Times New Roman" w:hAnsi="Times New Roman" w:cs="Times New Roman"/>
          <w:bCs/>
        </w:rPr>
        <w:t>а</w:t>
      </w:r>
      <w:r w:rsidRPr="00AD0A56">
        <w:rPr>
          <w:rFonts w:ascii="Times New Roman" w:hAnsi="Times New Roman" w:cs="Times New Roman"/>
          <w:bCs/>
        </w:rPr>
        <w:t>ка набавк</w:t>
      </w:r>
      <w:r w:rsidR="00C71A63" w:rsidRPr="00AD0A56">
        <w:rPr>
          <w:rFonts w:ascii="Times New Roman" w:hAnsi="Times New Roman" w:cs="Times New Roman"/>
          <w:bCs/>
        </w:rPr>
        <w:t>и</w:t>
      </w:r>
      <w:r w:rsidRPr="00AD0A56">
        <w:rPr>
          <w:rFonts w:ascii="Times New Roman" w:hAnsi="Times New Roman" w:cs="Times New Roman"/>
          <w:bCs/>
        </w:rPr>
        <w:t>;</w:t>
      </w:r>
    </w:p>
    <w:p w:rsidR="00442BBD" w:rsidRPr="00AD0A56" w:rsidRDefault="00442BBD" w:rsidP="00FF0079">
      <w:pPr>
        <w:spacing w:after="0" w:line="276" w:lineRule="auto"/>
        <w:ind w:left="810"/>
        <w:jc w:val="both"/>
        <w:rPr>
          <w:rFonts w:ascii="Times New Roman" w:hAnsi="Times New Roman" w:cs="Times New Roman"/>
          <w:bCs/>
        </w:rPr>
      </w:pPr>
      <w:r w:rsidRPr="00AD0A56">
        <w:rPr>
          <w:rFonts w:ascii="Times New Roman" w:hAnsi="Times New Roman" w:cs="Times New Roman"/>
          <w:bCs/>
        </w:rPr>
        <w:lastRenderedPageBreak/>
        <w:t xml:space="preserve">- транспарентно трошење средстава </w:t>
      </w:r>
      <w:r w:rsidR="00AD0A56" w:rsidRPr="00AD0A56">
        <w:rPr>
          <w:rFonts w:ascii="Times New Roman" w:hAnsi="Times New Roman" w:cs="Times New Roman"/>
          <w:bCs/>
        </w:rPr>
        <w:t>СРЦ-а</w:t>
      </w:r>
      <w:r w:rsidRPr="00AD0A56">
        <w:rPr>
          <w:rFonts w:ascii="Times New Roman" w:hAnsi="Times New Roman" w:cs="Times New Roman"/>
          <w:bCs/>
        </w:rPr>
        <w:t xml:space="preserve">; </w:t>
      </w:r>
    </w:p>
    <w:p w:rsidR="00442BBD" w:rsidRPr="00AD0A56" w:rsidRDefault="00442BBD" w:rsidP="00FF0079">
      <w:pPr>
        <w:spacing w:after="0" w:line="276" w:lineRule="auto"/>
        <w:ind w:left="810"/>
        <w:jc w:val="both"/>
        <w:rPr>
          <w:rFonts w:ascii="Times New Roman" w:hAnsi="Times New Roman" w:cs="Times New Roman"/>
          <w:bCs/>
        </w:rPr>
      </w:pPr>
      <w:r w:rsidRPr="00AD0A56">
        <w:rPr>
          <w:rFonts w:ascii="Times New Roman" w:hAnsi="Times New Roman" w:cs="Times New Roman"/>
          <w:bCs/>
        </w:rPr>
        <w:t xml:space="preserve">- обезбеђивање конкуренције и једнак положај свих </w:t>
      </w:r>
      <w:r w:rsidR="00F16ECF" w:rsidRPr="00AD0A56">
        <w:rPr>
          <w:rFonts w:ascii="Times New Roman" w:hAnsi="Times New Roman" w:cs="Times New Roman"/>
          <w:bCs/>
        </w:rPr>
        <w:t>привредних субјеката</w:t>
      </w:r>
      <w:r w:rsidRPr="00AD0A56">
        <w:rPr>
          <w:rFonts w:ascii="Times New Roman" w:hAnsi="Times New Roman" w:cs="Times New Roman"/>
          <w:bCs/>
        </w:rPr>
        <w:t>;</w:t>
      </w:r>
    </w:p>
    <w:p w:rsidR="00656A60" w:rsidRPr="00AD0A56" w:rsidRDefault="00442BBD" w:rsidP="00FF0079">
      <w:pPr>
        <w:spacing w:after="0" w:line="276" w:lineRule="auto"/>
        <w:ind w:left="810"/>
        <w:jc w:val="both"/>
        <w:rPr>
          <w:rFonts w:ascii="Times New Roman" w:hAnsi="Times New Roman" w:cs="Times New Roman"/>
          <w:bCs/>
        </w:rPr>
      </w:pPr>
      <w:r w:rsidRPr="00AD0A56">
        <w:rPr>
          <w:rFonts w:ascii="Times New Roman" w:hAnsi="Times New Roman" w:cs="Times New Roman"/>
          <w:bCs/>
        </w:rPr>
        <w:t xml:space="preserve">- </w:t>
      </w:r>
      <w:r w:rsidR="00C71A63" w:rsidRPr="00AD0A56">
        <w:rPr>
          <w:rFonts w:ascii="Times New Roman" w:hAnsi="Times New Roman" w:cs="Times New Roman"/>
          <w:bCs/>
        </w:rPr>
        <w:t xml:space="preserve">заштита </w:t>
      </w:r>
      <w:r w:rsidRPr="00AD0A56">
        <w:rPr>
          <w:rFonts w:ascii="Times New Roman" w:hAnsi="Times New Roman" w:cs="Times New Roman"/>
          <w:bCs/>
        </w:rPr>
        <w:t>животн</w:t>
      </w:r>
      <w:r w:rsidR="00C71A63" w:rsidRPr="00AD0A56">
        <w:rPr>
          <w:rFonts w:ascii="Times New Roman" w:hAnsi="Times New Roman" w:cs="Times New Roman"/>
          <w:bCs/>
        </w:rPr>
        <w:t xml:space="preserve">е </w:t>
      </w:r>
      <w:r w:rsidRPr="00AD0A56">
        <w:rPr>
          <w:rFonts w:ascii="Times New Roman" w:hAnsi="Times New Roman" w:cs="Times New Roman"/>
          <w:bCs/>
        </w:rPr>
        <w:t>средин</w:t>
      </w:r>
      <w:r w:rsidR="00C71A63" w:rsidRPr="00AD0A56">
        <w:rPr>
          <w:rFonts w:ascii="Times New Roman" w:hAnsi="Times New Roman" w:cs="Times New Roman"/>
          <w:bCs/>
        </w:rPr>
        <w:t>е</w:t>
      </w:r>
      <w:r w:rsidRPr="00AD0A56">
        <w:rPr>
          <w:rFonts w:ascii="Times New Roman" w:hAnsi="Times New Roman" w:cs="Times New Roman"/>
          <w:bCs/>
        </w:rPr>
        <w:t>,</w:t>
      </w:r>
      <w:r w:rsidR="00C71A63" w:rsidRPr="00AD0A56">
        <w:rPr>
          <w:rFonts w:ascii="Times New Roman" w:hAnsi="Times New Roman" w:cs="Times New Roman"/>
          <w:bCs/>
        </w:rPr>
        <w:t xml:space="preserve"> кроз набавку предмета који минимално утичу на животну средину и инвестиција у циљу побољшања животне средине</w:t>
      </w:r>
      <w:r w:rsidRPr="00AD0A56">
        <w:rPr>
          <w:rFonts w:ascii="Times New Roman" w:hAnsi="Times New Roman" w:cs="Times New Roman"/>
          <w:bCs/>
        </w:rPr>
        <w:t>.</w:t>
      </w:r>
    </w:p>
    <w:p w:rsidR="00C71A63" w:rsidRPr="00CD29A7" w:rsidRDefault="00C71A63" w:rsidP="00D8345B">
      <w:pPr>
        <w:spacing w:line="276" w:lineRule="auto"/>
        <w:jc w:val="both"/>
        <w:rPr>
          <w:rFonts w:ascii="Times New Roman" w:hAnsi="Times New Roman" w:cs="Times New Roman"/>
          <w:bCs/>
          <w:color w:val="FF0000"/>
        </w:rPr>
      </w:pPr>
    </w:p>
    <w:p w:rsidR="00F40499" w:rsidRPr="00AD0A56" w:rsidRDefault="00F40499" w:rsidP="00C83BF4">
      <w:pPr>
        <w:spacing w:line="276" w:lineRule="auto"/>
        <w:jc w:val="center"/>
        <w:rPr>
          <w:rFonts w:ascii="Times New Roman" w:hAnsi="Times New Roman" w:cs="Times New Roman"/>
          <w:b/>
        </w:rPr>
      </w:pPr>
      <w:r w:rsidRPr="00AD0A56">
        <w:rPr>
          <w:rFonts w:ascii="Times New Roman" w:hAnsi="Times New Roman" w:cs="Times New Roman"/>
          <w:b/>
        </w:rPr>
        <w:t>II.ПЛАНИРАЊЕ НАБАВКИ</w:t>
      </w:r>
    </w:p>
    <w:p w:rsidR="00F40499" w:rsidRPr="00AD0A56" w:rsidRDefault="00F40499" w:rsidP="00D8345B">
      <w:pPr>
        <w:spacing w:line="276" w:lineRule="auto"/>
        <w:jc w:val="center"/>
        <w:rPr>
          <w:rFonts w:ascii="Times New Roman" w:hAnsi="Times New Roman" w:cs="Times New Roman"/>
          <w:b/>
        </w:rPr>
      </w:pPr>
      <w:r w:rsidRPr="00AD0A56">
        <w:rPr>
          <w:rFonts w:ascii="Times New Roman" w:hAnsi="Times New Roman" w:cs="Times New Roman"/>
          <w:b/>
        </w:rPr>
        <w:t>Садржина плана набавки</w:t>
      </w:r>
    </w:p>
    <w:p w:rsidR="00F40499" w:rsidRPr="00AD0A56" w:rsidRDefault="00F40499" w:rsidP="00D8345B">
      <w:pPr>
        <w:spacing w:line="276" w:lineRule="auto"/>
        <w:jc w:val="center"/>
        <w:rPr>
          <w:rFonts w:ascii="Times New Roman" w:hAnsi="Times New Roman" w:cs="Times New Roman"/>
          <w:b/>
        </w:rPr>
      </w:pPr>
      <w:r w:rsidRPr="00AD0A56">
        <w:rPr>
          <w:rFonts w:ascii="Times New Roman" w:hAnsi="Times New Roman" w:cs="Times New Roman"/>
          <w:b/>
        </w:rPr>
        <w:t xml:space="preserve">Члан </w:t>
      </w:r>
      <w:r w:rsidR="00DE5F8F" w:rsidRPr="00AD0A56">
        <w:rPr>
          <w:rFonts w:ascii="Times New Roman" w:hAnsi="Times New Roman" w:cs="Times New Roman"/>
          <w:b/>
        </w:rPr>
        <w:t>4</w:t>
      </w:r>
      <w:r w:rsidRPr="00AD0A56">
        <w:rPr>
          <w:rFonts w:ascii="Times New Roman" w:hAnsi="Times New Roman" w:cs="Times New Roman"/>
          <w:b/>
        </w:rPr>
        <w:t>.</w:t>
      </w:r>
    </w:p>
    <w:p w:rsidR="00F40499" w:rsidRPr="00AD0A56" w:rsidRDefault="00F40499" w:rsidP="00BC1E64">
      <w:pPr>
        <w:spacing w:line="276" w:lineRule="auto"/>
        <w:ind w:firstLine="720"/>
        <w:jc w:val="both"/>
        <w:rPr>
          <w:rFonts w:ascii="Times New Roman" w:hAnsi="Times New Roman" w:cs="Times New Roman"/>
          <w:bCs/>
        </w:rPr>
      </w:pPr>
      <w:r w:rsidRPr="00AD0A56">
        <w:rPr>
          <w:rFonts w:ascii="Times New Roman" w:hAnsi="Times New Roman" w:cs="Times New Roman"/>
          <w:bCs/>
        </w:rPr>
        <w:t xml:space="preserve">План набавки </w:t>
      </w:r>
      <w:r w:rsidR="00AD0A56" w:rsidRPr="00AD0A56">
        <w:rPr>
          <w:rFonts w:ascii="Times New Roman" w:hAnsi="Times New Roman" w:cs="Times New Roman"/>
          <w:bCs/>
        </w:rPr>
        <w:t xml:space="preserve">СРЦ-а </w:t>
      </w:r>
      <w:r w:rsidRPr="00AD0A56">
        <w:rPr>
          <w:rFonts w:ascii="Times New Roman" w:hAnsi="Times New Roman" w:cs="Times New Roman"/>
          <w:bCs/>
        </w:rPr>
        <w:t xml:space="preserve">састоји се од плана јавних набавки, и представља списак </w:t>
      </w:r>
      <w:r w:rsidR="00FD6720" w:rsidRPr="00AD0A56">
        <w:rPr>
          <w:rFonts w:ascii="Times New Roman" w:hAnsi="Times New Roman" w:cs="Times New Roman"/>
          <w:bCs/>
        </w:rPr>
        <w:t xml:space="preserve">јавних </w:t>
      </w:r>
      <w:r w:rsidRPr="00AD0A56">
        <w:rPr>
          <w:rFonts w:ascii="Times New Roman" w:hAnsi="Times New Roman" w:cs="Times New Roman"/>
          <w:bCs/>
        </w:rPr>
        <w:t xml:space="preserve">набавки чије се покретање очекује у години за коју се план набавки доноси.  </w:t>
      </w:r>
    </w:p>
    <w:p w:rsidR="000E2F8A" w:rsidRPr="00AD0A56" w:rsidRDefault="000E2F8A" w:rsidP="00BC1E64">
      <w:pPr>
        <w:spacing w:line="276" w:lineRule="auto"/>
        <w:ind w:firstLine="720"/>
        <w:jc w:val="both"/>
        <w:rPr>
          <w:rFonts w:ascii="Times New Roman" w:hAnsi="Times New Roman" w:cs="Times New Roman"/>
          <w:bCs/>
        </w:rPr>
      </w:pPr>
      <w:r w:rsidRPr="00AD0A56">
        <w:rPr>
          <w:rFonts w:ascii="Times New Roman" w:hAnsi="Times New Roman" w:cs="Times New Roman"/>
          <w:bCs/>
        </w:rPr>
        <w:t xml:space="preserve">План јавних набавки садржи елементе прописане </w:t>
      </w:r>
      <w:r w:rsidR="000D2B59" w:rsidRPr="00AD0A56">
        <w:rPr>
          <w:rFonts w:ascii="Times New Roman" w:hAnsi="Times New Roman" w:cs="Times New Roman"/>
          <w:bCs/>
        </w:rPr>
        <w:t>З</w:t>
      </w:r>
      <w:r w:rsidRPr="00AD0A56">
        <w:rPr>
          <w:rFonts w:ascii="Times New Roman" w:hAnsi="Times New Roman" w:cs="Times New Roman"/>
          <w:bCs/>
        </w:rPr>
        <w:t xml:space="preserve">аконом, и то: </w:t>
      </w:r>
    </w:p>
    <w:p w:rsidR="000E2F8A" w:rsidRPr="00AD0A56" w:rsidRDefault="000E2F8A" w:rsidP="00BC1E64">
      <w:pPr>
        <w:spacing w:line="276" w:lineRule="auto"/>
        <w:ind w:left="720"/>
        <w:jc w:val="both"/>
        <w:rPr>
          <w:rFonts w:ascii="Times New Roman" w:hAnsi="Times New Roman" w:cs="Times New Roman"/>
          <w:bCs/>
        </w:rPr>
      </w:pPr>
      <w:r w:rsidRPr="00AD0A56">
        <w:rPr>
          <w:rFonts w:ascii="Times New Roman" w:hAnsi="Times New Roman" w:cs="Times New Roman"/>
          <w:bCs/>
        </w:rPr>
        <w:t>1)</w:t>
      </w:r>
      <w:r w:rsidRPr="00AD0A56">
        <w:rPr>
          <w:rFonts w:ascii="Times New Roman" w:hAnsi="Times New Roman" w:cs="Times New Roman"/>
          <w:bCs/>
        </w:rPr>
        <w:tab/>
        <w:t xml:space="preserve">предмет јавне набавке и ознаку из општег речника набавки; </w:t>
      </w:r>
    </w:p>
    <w:p w:rsidR="000E2F8A" w:rsidRPr="00AD0A56" w:rsidRDefault="000E2F8A" w:rsidP="00BC1E64">
      <w:pPr>
        <w:spacing w:line="276" w:lineRule="auto"/>
        <w:ind w:left="720"/>
        <w:jc w:val="both"/>
        <w:rPr>
          <w:rFonts w:ascii="Times New Roman" w:hAnsi="Times New Roman" w:cs="Times New Roman"/>
          <w:bCs/>
        </w:rPr>
      </w:pPr>
      <w:r w:rsidRPr="00AD0A56">
        <w:rPr>
          <w:rFonts w:ascii="Times New Roman" w:hAnsi="Times New Roman" w:cs="Times New Roman"/>
          <w:bCs/>
        </w:rPr>
        <w:t>2)</w:t>
      </w:r>
      <w:r w:rsidRPr="00AD0A56">
        <w:rPr>
          <w:rFonts w:ascii="Times New Roman" w:hAnsi="Times New Roman" w:cs="Times New Roman"/>
          <w:bCs/>
        </w:rPr>
        <w:tab/>
        <w:t>процењену вредност јавне набавке;</w:t>
      </w:r>
    </w:p>
    <w:p w:rsidR="000E2F8A" w:rsidRPr="00AD0A56" w:rsidRDefault="000E2F8A" w:rsidP="00BC1E64">
      <w:pPr>
        <w:spacing w:line="276" w:lineRule="auto"/>
        <w:ind w:left="720"/>
        <w:jc w:val="both"/>
        <w:rPr>
          <w:rFonts w:ascii="Times New Roman" w:hAnsi="Times New Roman" w:cs="Times New Roman"/>
          <w:bCs/>
        </w:rPr>
      </w:pPr>
      <w:r w:rsidRPr="00AD0A56">
        <w:rPr>
          <w:rFonts w:ascii="Times New Roman" w:hAnsi="Times New Roman" w:cs="Times New Roman"/>
          <w:bCs/>
        </w:rPr>
        <w:t>3)</w:t>
      </w:r>
      <w:r w:rsidRPr="00AD0A56">
        <w:rPr>
          <w:rFonts w:ascii="Times New Roman" w:hAnsi="Times New Roman" w:cs="Times New Roman"/>
          <w:bCs/>
        </w:rPr>
        <w:tab/>
        <w:t>врсту поступка јавне набавке;</w:t>
      </w:r>
    </w:p>
    <w:p w:rsidR="000E2F8A" w:rsidRPr="00AD0A56" w:rsidRDefault="000E2F8A" w:rsidP="00BC1E64">
      <w:pPr>
        <w:spacing w:line="276" w:lineRule="auto"/>
        <w:ind w:left="720"/>
        <w:jc w:val="both"/>
        <w:rPr>
          <w:rFonts w:ascii="Times New Roman" w:hAnsi="Times New Roman" w:cs="Times New Roman"/>
          <w:bCs/>
        </w:rPr>
      </w:pPr>
      <w:r w:rsidRPr="00AD0A56">
        <w:rPr>
          <w:rFonts w:ascii="Times New Roman" w:hAnsi="Times New Roman" w:cs="Times New Roman"/>
          <w:bCs/>
        </w:rPr>
        <w:t>4)</w:t>
      </w:r>
      <w:r w:rsidRPr="00AD0A56">
        <w:rPr>
          <w:rFonts w:ascii="Times New Roman" w:hAnsi="Times New Roman" w:cs="Times New Roman"/>
          <w:bCs/>
        </w:rPr>
        <w:tab/>
        <w:t xml:space="preserve">оквирно време покретања поступка. </w:t>
      </w:r>
    </w:p>
    <w:p w:rsidR="000E2F8A" w:rsidRPr="00AD0A56" w:rsidRDefault="000E2F8A" w:rsidP="00BC1E64">
      <w:pPr>
        <w:spacing w:line="276" w:lineRule="auto"/>
        <w:ind w:firstLine="720"/>
        <w:jc w:val="both"/>
        <w:rPr>
          <w:rFonts w:ascii="Times New Roman" w:hAnsi="Times New Roman" w:cs="Times New Roman"/>
          <w:bCs/>
        </w:rPr>
      </w:pPr>
      <w:r w:rsidRPr="00AD0A56">
        <w:rPr>
          <w:rFonts w:ascii="Times New Roman" w:hAnsi="Times New Roman" w:cs="Times New Roman"/>
          <w:bCs/>
        </w:rPr>
        <w:t xml:space="preserve">План набавки на које се не примењује </w:t>
      </w:r>
      <w:r w:rsidR="000D2B59" w:rsidRPr="00AD0A56">
        <w:rPr>
          <w:rFonts w:ascii="Times New Roman" w:hAnsi="Times New Roman" w:cs="Times New Roman"/>
          <w:bCs/>
        </w:rPr>
        <w:t>З</w:t>
      </w:r>
      <w:r w:rsidRPr="00AD0A56">
        <w:rPr>
          <w:rFonts w:ascii="Times New Roman" w:hAnsi="Times New Roman" w:cs="Times New Roman"/>
          <w:bCs/>
        </w:rPr>
        <w:t xml:space="preserve">акон садржи </w:t>
      </w:r>
      <w:r w:rsidR="00437084" w:rsidRPr="00AD0A56">
        <w:rPr>
          <w:rFonts w:ascii="Times New Roman" w:hAnsi="Times New Roman" w:cs="Times New Roman"/>
          <w:bCs/>
        </w:rPr>
        <w:t>предмет набавке, процењену вредност набавке</w:t>
      </w:r>
      <w:r w:rsidRPr="00AD0A56">
        <w:rPr>
          <w:rFonts w:ascii="Times New Roman" w:hAnsi="Times New Roman" w:cs="Times New Roman"/>
          <w:bCs/>
        </w:rPr>
        <w:t xml:space="preserve"> и одредбу </w:t>
      </w:r>
      <w:r w:rsidR="00BC1E64" w:rsidRPr="00AD0A56">
        <w:rPr>
          <w:rFonts w:ascii="Times New Roman" w:hAnsi="Times New Roman" w:cs="Times New Roman"/>
          <w:bCs/>
        </w:rPr>
        <w:t>З</w:t>
      </w:r>
      <w:r w:rsidRPr="00AD0A56">
        <w:rPr>
          <w:rFonts w:ascii="Times New Roman" w:hAnsi="Times New Roman" w:cs="Times New Roman"/>
          <w:bCs/>
        </w:rPr>
        <w:t xml:space="preserve">акона на основу које се </w:t>
      </w:r>
      <w:r w:rsidR="000D2B59" w:rsidRPr="00AD0A56">
        <w:rPr>
          <w:rFonts w:ascii="Times New Roman" w:hAnsi="Times New Roman" w:cs="Times New Roman"/>
          <w:bCs/>
        </w:rPr>
        <w:t>З</w:t>
      </w:r>
      <w:r w:rsidRPr="00AD0A56">
        <w:rPr>
          <w:rFonts w:ascii="Times New Roman" w:hAnsi="Times New Roman" w:cs="Times New Roman"/>
          <w:bCs/>
        </w:rPr>
        <w:t xml:space="preserve">акон не примењује на ту набавку, а може садржати и групне позиције са којих ће се покретати више поступака набавки у току године за коју је план донет.  </w:t>
      </w:r>
    </w:p>
    <w:p w:rsidR="00FF0079" w:rsidRPr="00AD0A56" w:rsidRDefault="00F40499" w:rsidP="009B6A33">
      <w:pPr>
        <w:spacing w:line="276" w:lineRule="auto"/>
        <w:ind w:firstLine="720"/>
        <w:jc w:val="both"/>
        <w:rPr>
          <w:rFonts w:ascii="Times New Roman" w:hAnsi="Times New Roman" w:cs="Times New Roman"/>
          <w:bCs/>
        </w:rPr>
      </w:pPr>
      <w:r w:rsidRPr="00AD0A56">
        <w:rPr>
          <w:rFonts w:ascii="Times New Roman" w:hAnsi="Times New Roman" w:cs="Times New Roman"/>
          <w:bCs/>
        </w:rPr>
        <w:t xml:space="preserve">План набавки може да садржи и друге елементе, у складу са </w:t>
      </w:r>
      <w:r w:rsidR="000E2F8A" w:rsidRPr="00AD0A56">
        <w:rPr>
          <w:rFonts w:ascii="Times New Roman" w:hAnsi="Times New Roman" w:cs="Times New Roman"/>
          <w:bCs/>
        </w:rPr>
        <w:t>инструкцијама</w:t>
      </w:r>
      <w:r w:rsidRPr="00AD0A56">
        <w:rPr>
          <w:rFonts w:ascii="Times New Roman" w:hAnsi="Times New Roman" w:cs="Times New Roman"/>
          <w:bCs/>
        </w:rPr>
        <w:t xml:space="preserve"> за планирање из </w:t>
      </w:r>
      <w:r w:rsidR="000E2F8A" w:rsidRPr="00AD0A56">
        <w:rPr>
          <w:rFonts w:ascii="Times New Roman" w:hAnsi="Times New Roman" w:cs="Times New Roman"/>
          <w:bCs/>
        </w:rPr>
        <w:t>о</w:t>
      </w:r>
      <w:r w:rsidRPr="00AD0A56">
        <w:rPr>
          <w:rFonts w:ascii="Times New Roman" w:hAnsi="Times New Roman" w:cs="Times New Roman"/>
          <w:bCs/>
        </w:rPr>
        <w:t>вог правилника.</w:t>
      </w:r>
    </w:p>
    <w:p w:rsidR="009B6A33" w:rsidRPr="00AD0A56" w:rsidRDefault="009B6A33" w:rsidP="009B6A33">
      <w:pPr>
        <w:spacing w:line="276" w:lineRule="auto"/>
        <w:ind w:firstLine="720"/>
        <w:jc w:val="both"/>
        <w:rPr>
          <w:rFonts w:ascii="Times New Roman" w:hAnsi="Times New Roman" w:cs="Times New Roman"/>
          <w:bCs/>
        </w:rPr>
      </w:pPr>
    </w:p>
    <w:p w:rsidR="00F40499" w:rsidRPr="00AD0A56" w:rsidRDefault="00F40499" w:rsidP="00D8345B">
      <w:pPr>
        <w:spacing w:line="276" w:lineRule="auto"/>
        <w:jc w:val="center"/>
        <w:rPr>
          <w:rFonts w:ascii="Times New Roman" w:hAnsi="Times New Roman" w:cs="Times New Roman"/>
          <w:b/>
        </w:rPr>
      </w:pPr>
      <w:r w:rsidRPr="00AD0A56">
        <w:rPr>
          <w:rFonts w:ascii="Times New Roman" w:hAnsi="Times New Roman" w:cs="Times New Roman"/>
          <w:b/>
        </w:rPr>
        <w:t>Критеријуми за планирање набавки</w:t>
      </w:r>
    </w:p>
    <w:p w:rsidR="00F40499" w:rsidRPr="00AD0A56" w:rsidRDefault="00F40499" w:rsidP="00D8345B">
      <w:pPr>
        <w:spacing w:line="276" w:lineRule="auto"/>
        <w:jc w:val="center"/>
        <w:rPr>
          <w:rFonts w:ascii="Times New Roman" w:hAnsi="Times New Roman" w:cs="Times New Roman"/>
          <w:b/>
        </w:rPr>
      </w:pPr>
      <w:r w:rsidRPr="00AD0A56">
        <w:rPr>
          <w:rFonts w:ascii="Times New Roman" w:hAnsi="Times New Roman" w:cs="Times New Roman"/>
          <w:b/>
        </w:rPr>
        <w:t xml:space="preserve">Члан </w:t>
      </w:r>
      <w:r w:rsidR="00DE5F8F" w:rsidRPr="00AD0A56">
        <w:rPr>
          <w:rFonts w:ascii="Times New Roman" w:hAnsi="Times New Roman" w:cs="Times New Roman"/>
          <w:b/>
        </w:rPr>
        <w:t>5</w:t>
      </w:r>
      <w:r w:rsidRPr="00AD0A56">
        <w:rPr>
          <w:rFonts w:ascii="Times New Roman" w:hAnsi="Times New Roman" w:cs="Times New Roman"/>
          <w:b/>
        </w:rPr>
        <w:t>.</w:t>
      </w:r>
    </w:p>
    <w:p w:rsidR="00F40499" w:rsidRPr="00AD0A56" w:rsidRDefault="00F40499" w:rsidP="00BC1E64">
      <w:pPr>
        <w:spacing w:line="276" w:lineRule="auto"/>
        <w:ind w:firstLine="720"/>
        <w:jc w:val="both"/>
        <w:rPr>
          <w:rFonts w:ascii="Times New Roman" w:hAnsi="Times New Roman" w:cs="Times New Roman"/>
          <w:bCs/>
        </w:rPr>
      </w:pPr>
      <w:r w:rsidRPr="00AD0A56">
        <w:rPr>
          <w:rFonts w:ascii="Times New Roman" w:hAnsi="Times New Roman" w:cs="Times New Roman"/>
          <w:bCs/>
        </w:rPr>
        <w:t xml:space="preserve">Критеријуми који </w:t>
      </w:r>
      <w:r w:rsidR="00FF0079" w:rsidRPr="00AD0A56">
        <w:rPr>
          <w:rFonts w:ascii="Times New Roman" w:hAnsi="Times New Roman" w:cs="Times New Roman"/>
          <w:bCs/>
        </w:rPr>
        <w:t xml:space="preserve">се </w:t>
      </w:r>
      <w:r w:rsidRPr="00AD0A56">
        <w:rPr>
          <w:rFonts w:ascii="Times New Roman" w:hAnsi="Times New Roman" w:cs="Times New Roman"/>
          <w:bCs/>
        </w:rPr>
        <w:t xml:space="preserve">примењују </w:t>
      </w:r>
      <w:r w:rsidR="00DB28C3" w:rsidRPr="00AD0A56">
        <w:rPr>
          <w:rFonts w:ascii="Times New Roman" w:hAnsi="Times New Roman" w:cs="Times New Roman"/>
          <w:bCs/>
        </w:rPr>
        <w:t>за</w:t>
      </w:r>
      <w:r w:rsidRPr="00AD0A56">
        <w:rPr>
          <w:rFonts w:ascii="Times New Roman" w:hAnsi="Times New Roman" w:cs="Times New Roman"/>
          <w:bCs/>
        </w:rPr>
        <w:t xml:space="preserve"> планирање сваке набавке су: </w:t>
      </w:r>
    </w:p>
    <w:p w:rsidR="00F40499" w:rsidRPr="00AD0A56" w:rsidRDefault="00F40499" w:rsidP="00BC1E64">
      <w:pPr>
        <w:spacing w:line="276" w:lineRule="auto"/>
        <w:ind w:left="720"/>
        <w:jc w:val="both"/>
        <w:rPr>
          <w:rFonts w:ascii="Times New Roman" w:hAnsi="Times New Roman" w:cs="Times New Roman"/>
          <w:bCs/>
        </w:rPr>
      </w:pPr>
      <w:r w:rsidRPr="00AD0A56">
        <w:rPr>
          <w:rFonts w:ascii="Times New Roman" w:hAnsi="Times New Roman" w:cs="Times New Roman"/>
          <w:bCs/>
        </w:rPr>
        <w:t xml:space="preserve">- да је предмет набавке у функцији обављања послова </w:t>
      </w:r>
      <w:r w:rsidR="00AD0A56" w:rsidRPr="00AD0A56">
        <w:rPr>
          <w:rFonts w:ascii="Times New Roman" w:hAnsi="Times New Roman" w:cs="Times New Roman"/>
          <w:bCs/>
        </w:rPr>
        <w:t xml:space="preserve">СРЦ-а </w:t>
      </w:r>
      <w:r w:rsidR="00DB28C3" w:rsidRPr="00AD0A56">
        <w:rPr>
          <w:rFonts w:ascii="Times New Roman" w:hAnsi="Times New Roman" w:cs="Times New Roman"/>
          <w:bCs/>
        </w:rPr>
        <w:t>и у интересу грађана</w:t>
      </w:r>
      <w:r w:rsidRPr="00AD0A56">
        <w:rPr>
          <w:rFonts w:ascii="Times New Roman" w:hAnsi="Times New Roman" w:cs="Times New Roman"/>
          <w:bCs/>
        </w:rPr>
        <w:t xml:space="preserve">; </w:t>
      </w:r>
    </w:p>
    <w:p w:rsidR="00F40499" w:rsidRPr="00AD0A56" w:rsidRDefault="00F40499" w:rsidP="00BC1E64">
      <w:pPr>
        <w:spacing w:line="276" w:lineRule="auto"/>
        <w:ind w:left="720"/>
        <w:jc w:val="both"/>
        <w:rPr>
          <w:rFonts w:ascii="Times New Roman" w:hAnsi="Times New Roman" w:cs="Times New Roman"/>
          <w:bCs/>
        </w:rPr>
      </w:pPr>
      <w:r w:rsidRPr="00AD0A56">
        <w:rPr>
          <w:rFonts w:ascii="Times New Roman" w:hAnsi="Times New Roman" w:cs="Times New Roman"/>
          <w:bCs/>
        </w:rPr>
        <w:t xml:space="preserve">- да су узети у обзир сви трошкови животног циклуса предмета набавке (трошак набавке, трошкови употребе и одржавања, као и трошкови одлагања након употребе); </w:t>
      </w:r>
    </w:p>
    <w:p w:rsidR="00F40499" w:rsidRPr="00AD0A56" w:rsidRDefault="00F40499" w:rsidP="00BC1E64">
      <w:pPr>
        <w:spacing w:line="276" w:lineRule="auto"/>
        <w:ind w:left="720"/>
        <w:jc w:val="both"/>
        <w:rPr>
          <w:rFonts w:ascii="Times New Roman" w:hAnsi="Times New Roman" w:cs="Times New Roman"/>
          <w:bCs/>
        </w:rPr>
      </w:pPr>
      <w:r w:rsidRPr="00AD0A56">
        <w:rPr>
          <w:rFonts w:ascii="Times New Roman" w:hAnsi="Times New Roman" w:cs="Times New Roman"/>
          <w:bCs/>
        </w:rPr>
        <w:t xml:space="preserve">- да предложене техничке спецификације и утврђене количине одређеног предмета набавке одговарају стварним потребама </w:t>
      </w:r>
      <w:r w:rsidR="00AD0A56" w:rsidRPr="00AD0A56">
        <w:rPr>
          <w:rFonts w:ascii="Times New Roman" w:hAnsi="Times New Roman" w:cs="Times New Roman"/>
          <w:bCs/>
        </w:rPr>
        <w:t>СРЦ-а</w:t>
      </w:r>
      <w:r w:rsidRPr="00AD0A56">
        <w:rPr>
          <w:rFonts w:ascii="Times New Roman" w:hAnsi="Times New Roman" w:cs="Times New Roman"/>
          <w:bCs/>
        </w:rPr>
        <w:t xml:space="preserve">; </w:t>
      </w:r>
    </w:p>
    <w:p w:rsidR="00930927" w:rsidRPr="00AD0A56" w:rsidRDefault="00930927" w:rsidP="00BC1E64">
      <w:pPr>
        <w:spacing w:line="276" w:lineRule="auto"/>
        <w:ind w:left="720"/>
        <w:jc w:val="both"/>
        <w:rPr>
          <w:rFonts w:ascii="Times New Roman" w:hAnsi="Times New Roman" w:cs="Times New Roman"/>
          <w:bCs/>
        </w:rPr>
      </w:pPr>
      <w:r w:rsidRPr="00AD0A56">
        <w:rPr>
          <w:rFonts w:ascii="Times New Roman" w:hAnsi="Times New Roman" w:cs="Times New Roman"/>
          <w:bCs/>
        </w:rPr>
        <w:t xml:space="preserve">- узимање у обзир </w:t>
      </w:r>
      <w:r w:rsidRPr="00AD0A56">
        <w:rPr>
          <w:rStyle w:val="fontstyle01"/>
          <w:rFonts w:ascii="Times New Roman" w:hAnsi="Times New Roman" w:cs="Times New Roman"/>
          <w:color w:val="auto"/>
          <w:sz w:val="24"/>
          <w:szCs w:val="24"/>
        </w:rPr>
        <w:t>стања на залихама, искуствених показатеља у вези са месечном, кварталном и годишњом потрошњом и сл.;</w:t>
      </w:r>
    </w:p>
    <w:p w:rsidR="00F40499" w:rsidRPr="00AD0A56" w:rsidRDefault="00F40499" w:rsidP="00BC1E64">
      <w:pPr>
        <w:spacing w:line="276" w:lineRule="auto"/>
        <w:ind w:left="720"/>
        <w:jc w:val="both"/>
        <w:rPr>
          <w:rFonts w:ascii="Times New Roman" w:hAnsi="Times New Roman" w:cs="Times New Roman"/>
          <w:bCs/>
        </w:rPr>
      </w:pPr>
      <w:r w:rsidRPr="00AD0A56">
        <w:rPr>
          <w:rFonts w:ascii="Times New Roman" w:hAnsi="Times New Roman" w:cs="Times New Roman"/>
          <w:bCs/>
        </w:rPr>
        <w:lastRenderedPageBreak/>
        <w:t xml:space="preserve">- да је процењена вредност набавке одговарајућа </w:t>
      </w:r>
      <w:r w:rsidR="00DB28C3" w:rsidRPr="00AD0A56">
        <w:rPr>
          <w:rFonts w:ascii="Times New Roman" w:hAnsi="Times New Roman" w:cs="Times New Roman"/>
          <w:bCs/>
        </w:rPr>
        <w:t>и реална</w:t>
      </w:r>
      <w:r w:rsidRPr="00AD0A56">
        <w:rPr>
          <w:rFonts w:ascii="Times New Roman" w:hAnsi="Times New Roman" w:cs="Times New Roman"/>
          <w:bCs/>
        </w:rPr>
        <w:t>;</w:t>
      </w:r>
    </w:p>
    <w:p w:rsidR="00F40499" w:rsidRPr="00AD0A56" w:rsidRDefault="00F40499" w:rsidP="00BC1E64">
      <w:pPr>
        <w:spacing w:line="276" w:lineRule="auto"/>
        <w:ind w:left="720"/>
        <w:jc w:val="both"/>
        <w:rPr>
          <w:rFonts w:ascii="Times New Roman" w:hAnsi="Times New Roman" w:cs="Times New Roman"/>
          <w:bCs/>
        </w:rPr>
      </w:pPr>
      <w:r w:rsidRPr="00AD0A56">
        <w:rPr>
          <w:rFonts w:ascii="Times New Roman" w:hAnsi="Times New Roman" w:cs="Times New Roman"/>
          <w:bCs/>
        </w:rPr>
        <w:t xml:space="preserve">- да ли набавка има за последицу стварање додатних трошкова и колика је висина и природа тих трошкова;    </w:t>
      </w:r>
    </w:p>
    <w:p w:rsidR="00F40499" w:rsidRPr="00AD0A56" w:rsidRDefault="00F40499" w:rsidP="00BC1E64">
      <w:pPr>
        <w:spacing w:line="276" w:lineRule="auto"/>
        <w:ind w:left="720"/>
        <w:jc w:val="both"/>
        <w:rPr>
          <w:rFonts w:ascii="Times New Roman" w:hAnsi="Times New Roman" w:cs="Times New Roman"/>
          <w:bCs/>
        </w:rPr>
      </w:pPr>
      <w:r w:rsidRPr="00AD0A56">
        <w:rPr>
          <w:rFonts w:ascii="Times New Roman" w:hAnsi="Times New Roman" w:cs="Times New Roman"/>
          <w:bCs/>
        </w:rPr>
        <w:t xml:space="preserve">- да ли постоје друга могућа решења за задовољавање исте потребе и које су предности и недостаци тих решења; </w:t>
      </w:r>
    </w:p>
    <w:p w:rsidR="00F40499" w:rsidRPr="00AD0A56" w:rsidRDefault="00F40499" w:rsidP="00BC1E64">
      <w:pPr>
        <w:spacing w:line="276" w:lineRule="auto"/>
        <w:ind w:left="720"/>
        <w:jc w:val="both"/>
        <w:rPr>
          <w:rFonts w:ascii="Times New Roman" w:hAnsi="Times New Roman" w:cs="Times New Roman"/>
          <w:bCs/>
        </w:rPr>
      </w:pPr>
      <w:r w:rsidRPr="00AD0A56">
        <w:rPr>
          <w:rFonts w:ascii="Times New Roman" w:hAnsi="Times New Roman" w:cs="Times New Roman"/>
          <w:bCs/>
        </w:rPr>
        <w:t>- трошкови одржавања и коришћења постојеће опреме у односу на трошкове нове опреме, исплативост инвестиције, исплативост ремонта постојеће опреме и сл</w:t>
      </w:r>
      <w:r w:rsidR="005A1FA8" w:rsidRPr="00AD0A56">
        <w:rPr>
          <w:rFonts w:ascii="Times New Roman" w:hAnsi="Times New Roman" w:cs="Times New Roman"/>
          <w:bCs/>
        </w:rPr>
        <w:t>.</w:t>
      </w:r>
      <w:r w:rsidRPr="00AD0A56">
        <w:rPr>
          <w:rFonts w:ascii="Times New Roman" w:hAnsi="Times New Roman" w:cs="Times New Roman"/>
          <w:bCs/>
        </w:rPr>
        <w:t xml:space="preserve">; </w:t>
      </w:r>
    </w:p>
    <w:p w:rsidR="00E45406" w:rsidRPr="00AD0A56" w:rsidRDefault="00F40499" w:rsidP="00274A30">
      <w:pPr>
        <w:spacing w:line="276" w:lineRule="auto"/>
        <w:ind w:left="720"/>
        <w:jc w:val="both"/>
        <w:rPr>
          <w:rFonts w:ascii="Times New Roman" w:hAnsi="Times New Roman" w:cs="Times New Roman"/>
          <w:bCs/>
        </w:rPr>
      </w:pPr>
      <w:r w:rsidRPr="00AD0A56">
        <w:rPr>
          <w:rFonts w:ascii="Times New Roman" w:hAnsi="Times New Roman" w:cs="Times New Roman"/>
          <w:bCs/>
        </w:rPr>
        <w:t xml:space="preserve">- ризици и трошкови у случају неспровођења поступка набавке. </w:t>
      </w:r>
    </w:p>
    <w:p w:rsidR="00E45406" w:rsidRPr="00AD0A56" w:rsidRDefault="00E45406" w:rsidP="00930927">
      <w:pPr>
        <w:spacing w:line="276" w:lineRule="auto"/>
        <w:ind w:firstLine="720"/>
        <w:jc w:val="both"/>
        <w:rPr>
          <w:rStyle w:val="fontstyle01"/>
          <w:rFonts w:ascii="Times New Roman" w:hAnsi="Times New Roman" w:cs="Times New Roman"/>
          <w:color w:val="auto"/>
          <w:sz w:val="24"/>
          <w:szCs w:val="24"/>
        </w:rPr>
      </w:pPr>
      <w:r w:rsidRPr="00AD0A56">
        <w:rPr>
          <w:rStyle w:val="fontstyle01"/>
          <w:rFonts w:ascii="Times New Roman" w:hAnsi="Times New Roman" w:cs="Times New Roman"/>
          <w:color w:val="auto"/>
          <w:sz w:val="24"/>
          <w:szCs w:val="24"/>
        </w:rPr>
        <w:t xml:space="preserve">Додатни критеријуми опредељују се обзиром на специфичности предметне набавке. </w:t>
      </w:r>
    </w:p>
    <w:p w:rsidR="00E516B7" w:rsidRPr="00AD0A56" w:rsidRDefault="00E516B7" w:rsidP="00930927">
      <w:pPr>
        <w:spacing w:line="276" w:lineRule="auto"/>
        <w:ind w:firstLine="720"/>
        <w:jc w:val="both"/>
        <w:rPr>
          <w:rFonts w:ascii="Times New Roman" w:hAnsi="Times New Roman" w:cs="Times New Roman"/>
        </w:rPr>
      </w:pPr>
    </w:p>
    <w:p w:rsidR="00F40499" w:rsidRPr="00AD0A56" w:rsidRDefault="00DB28C3" w:rsidP="00D8345B">
      <w:pPr>
        <w:spacing w:line="276" w:lineRule="auto"/>
        <w:jc w:val="center"/>
        <w:rPr>
          <w:rFonts w:ascii="Times New Roman" w:hAnsi="Times New Roman" w:cs="Times New Roman"/>
          <w:b/>
        </w:rPr>
      </w:pPr>
      <w:r w:rsidRPr="00AD0A56">
        <w:rPr>
          <w:rFonts w:ascii="Times New Roman" w:hAnsi="Times New Roman" w:cs="Times New Roman"/>
          <w:b/>
        </w:rPr>
        <w:t xml:space="preserve">Инструкције </w:t>
      </w:r>
      <w:r w:rsidR="00F40499" w:rsidRPr="00AD0A56">
        <w:rPr>
          <w:rFonts w:ascii="Times New Roman" w:hAnsi="Times New Roman" w:cs="Times New Roman"/>
          <w:b/>
        </w:rPr>
        <w:t>за планирање</w:t>
      </w:r>
    </w:p>
    <w:p w:rsidR="00F40499" w:rsidRPr="00AD0A56" w:rsidRDefault="00F40499" w:rsidP="00D8345B">
      <w:pPr>
        <w:spacing w:line="276" w:lineRule="auto"/>
        <w:jc w:val="center"/>
        <w:rPr>
          <w:rFonts w:ascii="Times New Roman" w:hAnsi="Times New Roman" w:cs="Times New Roman"/>
          <w:b/>
        </w:rPr>
      </w:pPr>
      <w:r w:rsidRPr="00AD0A56">
        <w:rPr>
          <w:rFonts w:ascii="Times New Roman" w:hAnsi="Times New Roman" w:cs="Times New Roman"/>
          <w:b/>
        </w:rPr>
        <w:t xml:space="preserve">Члан </w:t>
      </w:r>
      <w:r w:rsidR="00DE5F8F" w:rsidRPr="00AD0A56">
        <w:rPr>
          <w:rFonts w:ascii="Times New Roman" w:hAnsi="Times New Roman" w:cs="Times New Roman"/>
          <w:b/>
        </w:rPr>
        <w:t>6</w:t>
      </w:r>
      <w:r w:rsidRPr="00AD0A56">
        <w:rPr>
          <w:rFonts w:ascii="Times New Roman" w:hAnsi="Times New Roman" w:cs="Times New Roman"/>
          <w:b/>
        </w:rPr>
        <w:t>.</w:t>
      </w:r>
    </w:p>
    <w:p w:rsidR="00F40499" w:rsidRPr="00AD0A56" w:rsidRDefault="00FF0079" w:rsidP="00BC1E64">
      <w:pPr>
        <w:spacing w:line="276" w:lineRule="auto"/>
        <w:ind w:firstLine="720"/>
        <w:jc w:val="both"/>
        <w:rPr>
          <w:rFonts w:ascii="Times New Roman" w:hAnsi="Times New Roman" w:cs="Times New Roman"/>
          <w:bCs/>
        </w:rPr>
      </w:pPr>
      <w:r w:rsidRPr="00AD0A56">
        <w:rPr>
          <w:rFonts w:ascii="Times New Roman" w:hAnsi="Times New Roman" w:cs="Times New Roman"/>
          <w:bCs/>
          <w:iCs/>
        </w:rPr>
        <w:t>Директор</w:t>
      </w:r>
      <w:r w:rsidRPr="00AD0A56">
        <w:rPr>
          <w:rFonts w:ascii="Times New Roman" w:hAnsi="Times New Roman" w:cs="Times New Roman"/>
          <w:bCs/>
          <w:i/>
          <w:iCs/>
        </w:rPr>
        <w:t xml:space="preserve"> </w:t>
      </w:r>
      <w:r w:rsidR="00AD0A56" w:rsidRPr="00AD0A56">
        <w:rPr>
          <w:rFonts w:ascii="Times New Roman" w:hAnsi="Times New Roman" w:cs="Times New Roman"/>
          <w:bCs/>
        </w:rPr>
        <w:t xml:space="preserve">СРЦ-а </w:t>
      </w:r>
      <w:r w:rsidR="00DB28C3" w:rsidRPr="00AD0A56">
        <w:rPr>
          <w:rFonts w:ascii="Times New Roman" w:hAnsi="Times New Roman" w:cs="Times New Roman"/>
          <w:bCs/>
        </w:rPr>
        <w:t>пре почетка планирања за наредну планску годину,</w:t>
      </w:r>
      <w:r w:rsidR="00F40499" w:rsidRPr="00AD0A56">
        <w:rPr>
          <w:rFonts w:ascii="Times New Roman" w:hAnsi="Times New Roman" w:cs="Times New Roman"/>
          <w:bCs/>
        </w:rPr>
        <w:t xml:space="preserve"> израђују предлог </w:t>
      </w:r>
      <w:r w:rsidR="00A4493C" w:rsidRPr="00AD0A56">
        <w:rPr>
          <w:rFonts w:ascii="Times New Roman" w:hAnsi="Times New Roman" w:cs="Times New Roman"/>
          <w:bCs/>
        </w:rPr>
        <w:t>инструкција</w:t>
      </w:r>
      <w:r w:rsidR="00F40499" w:rsidRPr="00AD0A56">
        <w:rPr>
          <w:rFonts w:ascii="Times New Roman" w:hAnsi="Times New Roman" w:cs="Times New Roman"/>
          <w:bCs/>
        </w:rPr>
        <w:t xml:space="preserve"> за планирање, које представљају детаљна правила за планирање набавки </w:t>
      </w:r>
      <w:r w:rsidR="00DB28C3" w:rsidRPr="00AD0A56">
        <w:rPr>
          <w:rFonts w:ascii="Times New Roman" w:hAnsi="Times New Roman" w:cs="Times New Roman"/>
          <w:bCs/>
        </w:rPr>
        <w:t xml:space="preserve">и које се достављају свим </w:t>
      </w:r>
      <w:r w:rsidRPr="00AD0A56">
        <w:rPr>
          <w:rFonts w:ascii="Times New Roman" w:hAnsi="Times New Roman" w:cs="Times New Roman"/>
          <w:bCs/>
        </w:rPr>
        <w:t xml:space="preserve">запосленима у </w:t>
      </w:r>
      <w:r w:rsidR="00AD0A56" w:rsidRPr="00AD0A56">
        <w:rPr>
          <w:rFonts w:ascii="Times New Roman" w:hAnsi="Times New Roman" w:cs="Times New Roman"/>
          <w:bCs/>
        </w:rPr>
        <w:t xml:space="preserve">СРЦ-у </w:t>
      </w:r>
      <w:r w:rsidRPr="00AD0A56">
        <w:rPr>
          <w:rFonts w:ascii="Times New Roman" w:hAnsi="Times New Roman" w:cs="Times New Roman"/>
          <w:bCs/>
        </w:rPr>
        <w:t xml:space="preserve">који имају потребе за планирање јавних набавки, уколико директор сматра да запослени у </w:t>
      </w:r>
      <w:r w:rsidR="00AD0A56" w:rsidRPr="00AD0A56">
        <w:rPr>
          <w:rFonts w:ascii="Times New Roman" w:hAnsi="Times New Roman" w:cs="Times New Roman"/>
          <w:bCs/>
        </w:rPr>
        <w:t xml:space="preserve">СРЦ-у </w:t>
      </w:r>
      <w:r w:rsidRPr="00AD0A56">
        <w:rPr>
          <w:rFonts w:ascii="Times New Roman" w:hAnsi="Times New Roman" w:cs="Times New Roman"/>
          <w:bCs/>
        </w:rPr>
        <w:t>немају потребе за планирањем набавки сам спроводи процедуру за планирање набавки или може овластити лице да у његово име и за његов рачун спроведе те радње.</w:t>
      </w:r>
    </w:p>
    <w:p w:rsidR="003536AB" w:rsidRPr="00AD0A56" w:rsidRDefault="003536AB" w:rsidP="00BC1E64">
      <w:pPr>
        <w:spacing w:line="276" w:lineRule="auto"/>
        <w:ind w:firstLine="720"/>
        <w:jc w:val="both"/>
        <w:rPr>
          <w:rFonts w:ascii="Times New Roman" w:hAnsi="Times New Roman" w:cs="Times New Roman"/>
          <w:bCs/>
        </w:rPr>
      </w:pPr>
      <w:r w:rsidRPr="00AD0A56">
        <w:rPr>
          <w:rFonts w:ascii="Times New Roman" w:hAnsi="Times New Roman" w:cs="Times New Roman"/>
          <w:bCs/>
        </w:rPr>
        <w:t>Инструкције за планирање садрже нарочито методологију и упутства за истраживање тржишта и утврђивање и исказивање потреба за набавкама, као и полазне елементе за планирање потреба (стање залиха, очекиване ванредне активности у наредној планској години и друге податке од значаја за утврђивање потреба за набавкама</w:t>
      </w:r>
      <w:r w:rsidR="00732093" w:rsidRPr="00AD0A56">
        <w:rPr>
          <w:rFonts w:ascii="Times New Roman" w:hAnsi="Times New Roman" w:cs="Times New Roman"/>
          <w:bCs/>
        </w:rPr>
        <w:t>, попут начина одређивања процењене вредности набавке</w:t>
      </w:r>
      <w:r w:rsidRPr="00AD0A56">
        <w:rPr>
          <w:rFonts w:ascii="Times New Roman" w:hAnsi="Times New Roman" w:cs="Times New Roman"/>
          <w:bCs/>
        </w:rPr>
        <w:t xml:space="preserve">). </w:t>
      </w:r>
    </w:p>
    <w:p w:rsidR="003536AB" w:rsidRPr="00AD0A56" w:rsidRDefault="003536AB" w:rsidP="00BC1E64">
      <w:pPr>
        <w:spacing w:line="276" w:lineRule="auto"/>
        <w:ind w:firstLine="720"/>
        <w:jc w:val="both"/>
        <w:rPr>
          <w:rFonts w:ascii="Times New Roman" w:hAnsi="Times New Roman" w:cs="Times New Roman"/>
          <w:bCs/>
        </w:rPr>
      </w:pPr>
      <w:r w:rsidRPr="00AD0A56">
        <w:rPr>
          <w:rFonts w:ascii="Times New Roman" w:hAnsi="Times New Roman" w:cs="Times New Roman"/>
          <w:bCs/>
        </w:rPr>
        <w:t xml:space="preserve">Инструкцијама за планирање се унифицира и стандардизује исказивање потреба за предметима набавки.  </w:t>
      </w:r>
    </w:p>
    <w:p w:rsidR="00B62379" w:rsidRPr="00AD0A56" w:rsidRDefault="00FF0079" w:rsidP="00FF0079">
      <w:pPr>
        <w:spacing w:line="276" w:lineRule="auto"/>
        <w:ind w:firstLine="720"/>
        <w:jc w:val="both"/>
        <w:rPr>
          <w:rFonts w:ascii="Times New Roman" w:hAnsi="Times New Roman" w:cs="Times New Roman"/>
          <w:bCs/>
        </w:rPr>
      </w:pPr>
      <w:r w:rsidRPr="00AD0A56">
        <w:rPr>
          <w:rFonts w:ascii="Times New Roman" w:hAnsi="Times New Roman" w:cs="Times New Roman"/>
          <w:bCs/>
          <w:iCs/>
        </w:rPr>
        <w:t>Директор</w:t>
      </w:r>
      <w:r w:rsidRPr="00AD0A56">
        <w:rPr>
          <w:rFonts w:ascii="Times New Roman" w:hAnsi="Times New Roman" w:cs="Times New Roman"/>
          <w:bCs/>
          <w:i/>
          <w:iCs/>
        </w:rPr>
        <w:t xml:space="preserve"> </w:t>
      </w:r>
      <w:r w:rsidR="00AD0A56" w:rsidRPr="00AD0A56">
        <w:rPr>
          <w:rFonts w:ascii="Times New Roman" w:hAnsi="Times New Roman" w:cs="Times New Roman"/>
          <w:bCs/>
        </w:rPr>
        <w:t xml:space="preserve">СРЦ-а </w:t>
      </w:r>
      <w:r w:rsidR="00DB28C3" w:rsidRPr="00AD0A56">
        <w:rPr>
          <w:rFonts w:ascii="Times New Roman" w:hAnsi="Times New Roman" w:cs="Times New Roman"/>
          <w:bCs/>
        </w:rPr>
        <w:t xml:space="preserve">доноси инструкције за планирање до </w:t>
      </w:r>
      <w:r w:rsidR="00732093" w:rsidRPr="00AD0A56">
        <w:rPr>
          <w:rFonts w:ascii="Times New Roman" w:hAnsi="Times New Roman" w:cs="Times New Roman"/>
          <w:bCs/>
        </w:rPr>
        <w:t>15</w:t>
      </w:r>
      <w:r w:rsidR="00DB28C3" w:rsidRPr="00AD0A56">
        <w:rPr>
          <w:rFonts w:ascii="Times New Roman" w:hAnsi="Times New Roman" w:cs="Times New Roman"/>
          <w:bCs/>
        </w:rPr>
        <w:t xml:space="preserve">. </w:t>
      </w:r>
      <w:r w:rsidR="00B302F1" w:rsidRPr="00AD0A56">
        <w:rPr>
          <w:rFonts w:ascii="Times New Roman" w:hAnsi="Times New Roman" w:cs="Times New Roman"/>
          <w:bCs/>
        </w:rPr>
        <w:t>децембра</w:t>
      </w:r>
      <w:r w:rsidR="00DB28C3" w:rsidRPr="00AD0A56">
        <w:rPr>
          <w:rFonts w:ascii="Times New Roman" w:hAnsi="Times New Roman" w:cs="Times New Roman"/>
          <w:bCs/>
        </w:rPr>
        <w:t xml:space="preserve"> текуће године за планирање набавки за наредну планску годину.  </w:t>
      </w:r>
    </w:p>
    <w:p w:rsidR="00F40499" w:rsidRPr="00AD0A56" w:rsidRDefault="003536AB" w:rsidP="00D8345B">
      <w:pPr>
        <w:spacing w:line="276" w:lineRule="auto"/>
        <w:jc w:val="center"/>
        <w:rPr>
          <w:rFonts w:ascii="Times New Roman" w:hAnsi="Times New Roman" w:cs="Times New Roman"/>
          <w:b/>
        </w:rPr>
      </w:pPr>
      <w:r w:rsidRPr="00AD0A56">
        <w:rPr>
          <w:rFonts w:ascii="Times New Roman" w:hAnsi="Times New Roman" w:cs="Times New Roman"/>
          <w:b/>
        </w:rPr>
        <w:t>О</w:t>
      </w:r>
      <w:r w:rsidR="00F40499" w:rsidRPr="00AD0A56">
        <w:rPr>
          <w:rFonts w:ascii="Times New Roman" w:hAnsi="Times New Roman" w:cs="Times New Roman"/>
          <w:b/>
        </w:rPr>
        <w:t>бра</w:t>
      </w:r>
      <w:r w:rsidRPr="00AD0A56">
        <w:rPr>
          <w:rFonts w:ascii="Times New Roman" w:hAnsi="Times New Roman" w:cs="Times New Roman"/>
          <w:b/>
        </w:rPr>
        <w:t>з</w:t>
      </w:r>
      <w:r w:rsidR="00F40499" w:rsidRPr="00AD0A56">
        <w:rPr>
          <w:rFonts w:ascii="Times New Roman" w:hAnsi="Times New Roman" w:cs="Times New Roman"/>
          <w:b/>
        </w:rPr>
        <w:t>а</w:t>
      </w:r>
      <w:r w:rsidRPr="00AD0A56">
        <w:rPr>
          <w:rFonts w:ascii="Times New Roman" w:hAnsi="Times New Roman" w:cs="Times New Roman"/>
          <w:b/>
        </w:rPr>
        <w:t>ц</w:t>
      </w:r>
      <w:r w:rsidR="00F40499" w:rsidRPr="00AD0A56">
        <w:rPr>
          <w:rFonts w:ascii="Times New Roman" w:hAnsi="Times New Roman" w:cs="Times New Roman"/>
          <w:b/>
        </w:rPr>
        <w:t xml:space="preserve"> за планирање</w:t>
      </w:r>
    </w:p>
    <w:p w:rsidR="00F40499" w:rsidRPr="00AD0A56" w:rsidRDefault="00F40499" w:rsidP="00D8345B">
      <w:pPr>
        <w:spacing w:line="276" w:lineRule="auto"/>
        <w:jc w:val="center"/>
        <w:rPr>
          <w:rFonts w:ascii="Times New Roman" w:hAnsi="Times New Roman" w:cs="Times New Roman"/>
          <w:b/>
        </w:rPr>
      </w:pPr>
      <w:r w:rsidRPr="00AD0A56">
        <w:rPr>
          <w:rFonts w:ascii="Times New Roman" w:hAnsi="Times New Roman" w:cs="Times New Roman"/>
          <w:b/>
        </w:rPr>
        <w:t xml:space="preserve">Члан </w:t>
      </w:r>
      <w:r w:rsidR="00DE5F8F" w:rsidRPr="00AD0A56">
        <w:rPr>
          <w:rFonts w:ascii="Times New Roman" w:hAnsi="Times New Roman" w:cs="Times New Roman"/>
          <w:b/>
        </w:rPr>
        <w:t>7</w:t>
      </w:r>
      <w:r w:rsidRPr="00AD0A56">
        <w:rPr>
          <w:rFonts w:ascii="Times New Roman" w:hAnsi="Times New Roman" w:cs="Times New Roman"/>
          <w:b/>
        </w:rPr>
        <w:t>.</w:t>
      </w:r>
    </w:p>
    <w:p w:rsidR="00F40499" w:rsidRPr="00AD0A56" w:rsidRDefault="00B302F1" w:rsidP="00AD0A56">
      <w:pPr>
        <w:spacing w:line="276" w:lineRule="auto"/>
        <w:ind w:firstLine="720"/>
        <w:jc w:val="both"/>
        <w:rPr>
          <w:rFonts w:ascii="Times New Roman" w:hAnsi="Times New Roman" w:cs="Times New Roman"/>
          <w:bCs/>
        </w:rPr>
      </w:pPr>
      <w:r w:rsidRPr="00AD0A56">
        <w:rPr>
          <w:rFonts w:ascii="Times New Roman" w:hAnsi="Times New Roman" w:cs="Times New Roman"/>
          <w:bCs/>
        </w:rPr>
        <w:t>Директор или лице које он овласти</w:t>
      </w:r>
      <w:r w:rsidR="00F40499" w:rsidRPr="00AD0A56">
        <w:rPr>
          <w:rFonts w:ascii="Times New Roman" w:hAnsi="Times New Roman" w:cs="Times New Roman"/>
          <w:bCs/>
        </w:rPr>
        <w:t xml:space="preserve">, у складу са садржином плана набавки која је утврђена </w:t>
      </w:r>
      <w:r w:rsidR="003536AB" w:rsidRPr="00AD0A56">
        <w:rPr>
          <w:rFonts w:ascii="Times New Roman" w:hAnsi="Times New Roman" w:cs="Times New Roman"/>
          <w:bCs/>
        </w:rPr>
        <w:t>овим правилником и инструкцијама за планирање</w:t>
      </w:r>
      <w:r w:rsidR="00F40499" w:rsidRPr="00AD0A56">
        <w:rPr>
          <w:rFonts w:ascii="Times New Roman" w:hAnsi="Times New Roman" w:cs="Times New Roman"/>
          <w:bCs/>
        </w:rPr>
        <w:t>, израђуј</w:t>
      </w:r>
      <w:r w:rsidR="000D2B59" w:rsidRPr="00AD0A56">
        <w:rPr>
          <w:rFonts w:ascii="Times New Roman" w:hAnsi="Times New Roman" w:cs="Times New Roman"/>
          <w:bCs/>
        </w:rPr>
        <w:t>у</w:t>
      </w:r>
      <w:r w:rsidR="00F40499" w:rsidRPr="00AD0A56">
        <w:rPr>
          <w:rFonts w:ascii="Times New Roman" w:hAnsi="Times New Roman" w:cs="Times New Roman"/>
          <w:bCs/>
        </w:rPr>
        <w:t xml:space="preserve"> образац за планирање, са упутством за попуњавање, и доставља</w:t>
      </w:r>
      <w:r w:rsidR="000D2B59" w:rsidRPr="00AD0A56">
        <w:rPr>
          <w:rFonts w:ascii="Times New Roman" w:hAnsi="Times New Roman" w:cs="Times New Roman"/>
          <w:bCs/>
        </w:rPr>
        <w:t>ју</w:t>
      </w:r>
      <w:r w:rsidR="00F40499" w:rsidRPr="00AD0A56">
        <w:rPr>
          <w:rFonts w:ascii="Times New Roman" w:hAnsi="Times New Roman" w:cs="Times New Roman"/>
          <w:bCs/>
        </w:rPr>
        <w:t xml:space="preserve"> га у електронским облику свим </w:t>
      </w:r>
      <w:r w:rsidRPr="00AD0A56">
        <w:rPr>
          <w:rFonts w:ascii="Times New Roman" w:hAnsi="Times New Roman" w:cs="Times New Roman"/>
          <w:bCs/>
        </w:rPr>
        <w:t>запосленима</w:t>
      </w:r>
      <w:r w:rsidR="003536AB" w:rsidRPr="00AD0A56">
        <w:rPr>
          <w:rFonts w:ascii="Times New Roman" w:hAnsi="Times New Roman" w:cs="Times New Roman"/>
          <w:bCs/>
        </w:rPr>
        <w:t xml:space="preserve"> са инструкцијама за планирање, до </w:t>
      </w:r>
      <w:r w:rsidR="00732093" w:rsidRPr="00AD0A56">
        <w:rPr>
          <w:rFonts w:ascii="Times New Roman" w:hAnsi="Times New Roman" w:cs="Times New Roman"/>
          <w:bCs/>
        </w:rPr>
        <w:t>15</w:t>
      </w:r>
      <w:r w:rsidR="003536AB" w:rsidRPr="00AD0A56">
        <w:rPr>
          <w:rFonts w:ascii="Times New Roman" w:hAnsi="Times New Roman" w:cs="Times New Roman"/>
          <w:bCs/>
        </w:rPr>
        <w:t xml:space="preserve">. </w:t>
      </w:r>
      <w:r w:rsidRPr="00AD0A56">
        <w:rPr>
          <w:rFonts w:ascii="Times New Roman" w:hAnsi="Times New Roman" w:cs="Times New Roman"/>
          <w:bCs/>
        </w:rPr>
        <w:t>децембра</w:t>
      </w:r>
      <w:r w:rsidR="00732093" w:rsidRPr="00AD0A56">
        <w:rPr>
          <w:rFonts w:ascii="Times New Roman" w:hAnsi="Times New Roman" w:cs="Times New Roman"/>
          <w:bCs/>
        </w:rPr>
        <w:t xml:space="preserve"> текуће године</w:t>
      </w:r>
      <w:r w:rsidR="00F40499" w:rsidRPr="00AD0A56">
        <w:rPr>
          <w:rFonts w:ascii="Times New Roman" w:hAnsi="Times New Roman" w:cs="Times New Roman"/>
          <w:bCs/>
        </w:rPr>
        <w:t>.</w:t>
      </w:r>
    </w:p>
    <w:p w:rsidR="00F40499" w:rsidRPr="00AD0A56" w:rsidRDefault="00F40499" w:rsidP="00D8345B">
      <w:pPr>
        <w:spacing w:line="276" w:lineRule="auto"/>
        <w:jc w:val="center"/>
        <w:rPr>
          <w:rFonts w:ascii="Times New Roman" w:hAnsi="Times New Roman" w:cs="Times New Roman"/>
          <w:b/>
        </w:rPr>
      </w:pPr>
      <w:r w:rsidRPr="00AD0A56">
        <w:rPr>
          <w:rFonts w:ascii="Times New Roman" w:hAnsi="Times New Roman" w:cs="Times New Roman"/>
          <w:b/>
        </w:rPr>
        <w:lastRenderedPageBreak/>
        <w:t>Исказивање стварних потреба</w:t>
      </w:r>
    </w:p>
    <w:p w:rsidR="00F40499" w:rsidRPr="00AD0A56" w:rsidRDefault="00F40499" w:rsidP="00D8345B">
      <w:pPr>
        <w:spacing w:line="276" w:lineRule="auto"/>
        <w:jc w:val="center"/>
        <w:rPr>
          <w:rFonts w:ascii="Times New Roman" w:hAnsi="Times New Roman" w:cs="Times New Roman"/>
          <w:b/>
        </w:rPr>
      </w:pPr>
      <w:r w:rsidRPr="00AD0A56">
        <w:rPr>
          <w:rFonts w:ascii="Times New Roman" w:hAnsi="Times New Roman" w:cs="Times New Roman"/>
          <w:b/>
        </w:rPr>
        <w:t xml:space="preserve">Члан </w:t>
      </w:r>
      <w:r w:rsidR="00DE5F8F" w:rsidRPr="00AD0A56">
        <w:rPr>
          <w:rFonts w:ascii="Times New Roman" w:hAnsi="Times New Roman" w:cs="Times New Roman"/>
          <w:b/>
        </w:rPr>
        <w:t>8</w:t>
      </w:r>
      <w:r w:rsidRPr="00AD0A56">
        <w:rPr>
          <w:rFonts w:ascii="Times New Roman" w:hAnsi="Times New Roman" w:cs="Times New Roman"/>
          <w:b/>
        </w:rPr>
        <w:t>.</w:t>
      </w:r>
    </w:p>
    <w:p w:rsidR="00F40499" w:rsidRPr="00AD0A56" w:rsidRDefault="00B302F1" w:rsidP="00BC1E64">
      <w:pPr>
        <w:spacing w:line="276" w:lineRule="auto"/>
        <w:ind w:firstLine="720"/>
        <w:jc w:val="both"/>
        <w:rPr>
          <w:rFonts w:ascii="Times New Roman" w:hAnsi="Times New Roman" w:cs="Times New Roman"/>
          <w:bCs/>
        </w:rPr>
      </w:pPr>
      <w:r w:rsidRPr="00AD0A56">
        <w:rPr>
          <w:rFonts w:ascii="Times New Roman" w:hAnsi="Times New Roman" w:cs="Times New Roman"/>
          <w:bCs/>
        </w:rPr>
        <w:t>Запослени</w:t>
      </w:r>
      <w:r w:rsidR="002A0494" w:rsidRPr="00AD0A56">
        <w:rPr>
          <w:rFonts w:ascii="Times New Roman" w:hAnsi="Times New Roman" w:cs="Times New Roman"/>
          <w:bCs/>
        </w:rPr>
        <w:t xml:space="preserve"> које планирају набавке</w:t>
      </w:r>
      <w:r w:rsidR="00F40499" w:rsidRPr="00AD0A56">
        <w:rPr>
          <w:rFonts w:ascii="Times New Roman" w:hAnsi="Times New Roman" w:cs="Times New Roman"/>
          <w:bCs/>
        </w:rPr>
        <w:t xml:space="preserve"> исказују своје стварне потребе тако што у достављени образац уносе податке</w:t>
      </w:r>
      <w:r w:rsidRPr="00AD0A56">
        <w:rPr>
          <w:rFonts w:ascii="Times New Roman" w:hAnsi="Times New Roman" w:cs="Times New Roman"/>
          <w:bCs/>
        </w:rPr>
        <w:t xml:space="preserve"> </w:t>
      </w:r>
      <w:r w:rsidR="00F40499" w:rsidRPr="00AD0A56">
        <w:rPr>
          <w:rFonts w:ascii="Times New Roman" w:hAnsi="Times New Roman" w:cs="Times New Roman"/>
          <w:bCs/>
        </w:rPr>
        <w:t xml:space="preserve">у складу са </w:t>
      </w:r>
      <w:r w:rsidR="002A0494" w:rsidRPr="00AD0A56">
        <w:rPr>
          <w:rFonts w:ascii="Times New Roman" w:hAnsi="Times New Roman" w:cs="Times New Roman"/>
          <w:bCs/>
        </w:rPr>
        <w:t xml:space="preserve">инструкцијама за </w:t>
      </w:r>
      <w:r w:rsidR="00F40499" w:rsidRPr="00AD0A56">
        <w:rPr>
          <w:rFonts w:ascii="Times New Roman" w:hAnsi="Times New Roman" w:cs="Times New Roman"/>
          <w:bCs/>
        </w:rPr>
        <w:t>планирање</w:t>
      </w:r>
      <w:r w:rsidR="002A0494" w:rsidRPr="00AD0A56">
        <w:rPr>
          <w:rFonts w:ascii="Times New Roman" w:hAnsi="Times New Roman" w:cs="Times New Roman"/>
          <w:bCs/>
        </w:rPr>
        <w:t>, а нарочито</w:t>
      </w:r>
      <w:r w:rsidR="00F40499" w:rsidRPr="00AD0A56">
        <w:rPr>
          <w:rFonts w:ascii="Times New Roman" w:hAnsi="Times New Roman" w:cs="Times New Roman"/>
          <w:bCs/>
        </w:rPr>
        <w:t xml:space="preserve">: </w:t>
      </w:r>
    </w:p>
    <w:p w:rsidR="00F40499" w:rsidRPr="00AD0A56" w:rsidRDefault="00F40499" w:rsidP="00BC1E64">
      <w:pPr>
        <w:spacing w:line="276" w:lineRule="auto"/>
        <w:ind w:left="720"/>
        <w:jc w:val="both"/>
        <w:rPr>
          <w:rFonts w:ascii="Times New Roman" w:hAnsi="Times New Roman" w:cs="Times New Roman"/>
          <w:bCs/>
        </w:rPr>
      </w:pPr>
      <w:r w:rsidRPr="00AD0A56">
        <w:rPr>
          <w:rFonts w:ascii="Times New Roman" w:hAnsi="Times New Roman" w:cs="Times New Roman"/>
          <w:bCs/>
        </w:rPr>
        <w:t>- Предмет набавке - кратак и јасан опис предмета набавке за коју је потребно спровести поступак, са предлогом да се набавка подели у више целина (партија), уколико је то потребно</w:t>
      </w:r>
      <w:r w:rsidR="002A0494" w:rsidRPr="00AD0A56">
        <w:rPr>
          <w:rFonts w:ascii="Times New Roman" w:hAnsi="Times New Roman" w:cs="Times New Roman"/>
          <w:bCs/>
        </w:rPr>
        <w:t>;</w:t>
      </w:r>
    </w:p>
    <w:p w:rsidR="00F40499" w:rsidRPr="00AD0A56" w:rsidRDefault="00F40499" w:rsidP="00BC1E64">
      <w:pPr>
        <w:spacing w:line="276" w:lineRule="auto"/>
        <w:ind w:left="720"/>
        <w:jc w:val="both"/>
        <w:rPr>
          <w:rFonts w:ascii="Times New Roman" w:hAnsi="Times New Roman" w:cs="Times New Roman"/>
          <w:bCs/>
        </w:rPr>
      </w:pPr>
      <w:r w:rsidRPr="00AD0A56">
        <w:rPr>
          <w:rFonts w:ascii="Times New Roman" w:hAnsi="Times New Roman" w:cs="Times New Roman"/>
          <w:bCs/>
        </w:rPr>
        <w:t xml:space="preserve">- </w:t>
      </w:r>
      <w:r w:rsidR="002A0494" w:rsidRPr="00AD0A56">
        <w:rPr>
          <w:rFonts w:ascii="Times New Roman" w:hAnsi="Times New Roman" w:cs="Times New Roman"/>
          <w:bCs/>
        </w:rPr>
        <w:t>Предлог п</w:t>
      </w:r>
      <w:r w:rsidRPr="00AD0A56">
        <w:rPr>
          <w:rFonts w:ascii="Times New Roman" w:hAnsi="Times New Roman" w:cs="Times New Roman"/>
          <w:bCs/>
        </w:rPr>
        <w:t>ериод</w:t>
      </w:r>
      <w:r w:rsidR="002A0494" w:rsidRPr="00AD0A56">
        <w:rPr>
          <w:rFonts w:ascii="Times New Roman" w:hAnsi="Times New Roman" w:cs="Times New Roman"/>
          <w:bCs/>
        </w:rPr>
        <w:t>а</w:t>
      </w:r>
      <w:r w:rsidRPr="00AD0A56">
        <w:rPr>
          <w:rFonts w:ascii="Times New Roman" w:hAnsi="Times New Roman" w:cs="Times New Roman"/>
          <w:bCs/>
        </w:rPr>
        <w:t xml:space="preserve"> на који се уговор закључује</w:t>
      </w:r>
      <w:r w:rsidR="002A0494" w:rsidRPr="00AD0A56">
        <w:rPr>
          <w:rFonts w:ascii="Times New Roman" w:hAnsi="Times New Roman" w:cs="Times New Roman"/>
          <w:bCs/>
        </w:rPr>
        <w:t>;</w:t>
      </w:r>
    </w:p>
    <w:p w:rsidR="00F40499" w:rsidRPr="00AD0A56" w:rsidRDefault="00F40499" w:rsidP="00BC1E64">
      <w:pPr>
        <w:spacing w:line="276" w:lineRule="auto"/>
        <w:ind w:left="720"/>
        <w:jc w:val="both"/>
        <w:rPr>
          <w:rFonts w:ascii="Times New Roman" w:hAnsi="Times New Roman" w:cs="Times New Roman"/>
          <w:bCs/>
        </w:rPr>
      </w:pPr>
      <w:r w:rsidRPr="00AD0A56">
        <w:rPr>
          <w:rFonts w:ascii="Times New Roman" w:hAnsi="Times New Roman" w:cs="Times New Roman"/>
          <w:bCs/>
        </w:rPr>
        <w:t xml:space="preserve">- Процењену вредност набавке, </w:t>
      </w:r>
      <w:r w:rsidR="002A0494" w:rsidRPr="00AD0A56">
        <w:rPr>
          <w:rFonts w:ascii="Times New Roman" w:hAnsi="Times New Roman" w:cs="Times New Roman"/>
          <w:bCs/>
        </w:rPr>
        <w:t xml:space="preserve">без ПДВ-а, </w:t>
      </w:r>
      <w:r w:rsidRPr="00AD0A56">
        <w:rPr>
          <w:rFonts w:ascii="Times New Roman" w:hAnsi="Times New Roman" w:cs="Times New Roman"/>
          <w:bCs/>
        </w:rPr>
        <w:t>на годишњем нивоу и укупно</w:t>
      </w:r>
      <w:r w:rsidR="00CD2520" w:rsidRPr="00AD0A56">
        <w:rPr>
          <w:rFonts w:ascii="Times New Roman" w:hAnsi="Times New Roman" w:cs="Times New Roman"/>
          <w:bCs/>
        </w:rPr>
        <w:t>, са образложењем</w:t>
      </w:r>
      <w:r w:rsidR="002A0494" w:rsidRPr="00AD0A56">
        <w:rPr>
          <w:rFonts w:ascii="Times New Roman" w:hAnsi="Times New Roman" w:cs="Times New Roman"/>
          <w:bCs/>
        </w:rPr>
        <w:t>;</w:t>
      </w:r>
    </w:p>
    <w:p w:rsidR="00F40499" w:rsidRPr="00AD0A56" w:rsidRDefault="00F40499" w:rsidP="00BC1E64">
      <w:pPr>
        <w:spacing w:line="276" w:lineRule="auto"/>
        <w:ind w:left="720"/>
        <w:jc w:val="both"/>
        <w:rPr>
          <w:rFonts w:ascii="Times New Roman" w:hAnsi="Times New Roman" w:cs="Times New Roman"/>
          <w:bCs/>
        </w:rPr>
      </w:pPr>
      <w:r w:rsidRPr="00AD0A56">
        <w:rPr>
          <w:rFonts w:ascii="Times New Roman" w:hAnsi="Times New Roman" w:cs="Times New Roman"/>
          <w:bCs/>
        </w:rPr>
        <w:t>- Напомен</w:t>
      </w:r>
      <w:r w:rsidR="002A0494" w:rsidRPr="00AD0A56">
        <w:rPr>
          <w:rFonts w:ascii="Times New Roman" w:hAnsi="Times New Roman" w:cs="Times New Roman"/>
          <w:bCs/>
        </w:rPr>
        <w:t>у</w:t>
      </w:r>
      <w:r w:rsidRPr="00AD0A56">
        <w:rPr>
          <w:rFonts w:ascii="Times New Roman" w:hAnsi="Times New Roman" w:cs="Times New Roman"/>
          <w:bCs/>
        </w:rPr>
        <w:t xml:space="preserve"> да је потребно спровести преговарачки поступак јавне набавке, уколико </w:t>
      </w:r>
      <w:r w:rsidR="00B302F1" w:rsidRPr="00AD0A56">
        <w:rPr>
          <w:rFonts w:ascii="Times New Roman" w:hAnsi="Times New Roman" w:cs="Times New Roman"/>
          <w:bCs/>
        </w:rPr>
        <w:t>запоселни</w:t>
      </w:r>
      <w:r w:rsidRPr="00AD0A56">
        <w:rPr>
          <w:rFonts w:ascii="Times New Roman" w:hAnsi="Times New Roman" w:cs="Times New Roman"/>
          <w:bCs/>
        </w:rPr>
        <w:t xml:space="preserve"> сматра да су испуњени услови за спровођење преговарачког поступка јавне набавке, односно напомену да се за набавку одређеног предмета </w:t>
      </w:r>
      <w:r w:rsidR="00711B4D" w:rsidRPr="00AD0A56">
        <w:rPr>
          <w:rFonts w:ascii="Times New Roman" w:hAnsi="Times New Roman" w:cs="Times New Roman"/>
          <w:bCs/>
        </w:rPr>
        <w:t>З</w:t>
      </w:r>
      <w:r w:rsidRPr="00AD0A56">
        <w:rPr>
          <w:rFonts w:ascii="Times New Roman" w:hAnsi="Times New Roman" w:cs="Times New Roman"/>
          <w:bCs/>
        </w:rPr>
        <w:t>акон не примењује, са образложењем</w:t>
      </w:r>
      <w:r w:rsidR="002A0494" w:rsidRPr="00AD0A56">
        <w:rPr>
          <w:rFonts w:ascii="Times New Roman" w:hAnsi="Times New Roman" w:cs="Times New Roman"/>
          <w:bCs/>
        </w:rPr>
        <w:t xml:space="preserve">; </w:t>
      </w:r>
    </w:p>
    <w:p w:rsidR="00F40499" w:rsidRPr="00AD0A56" w:rsidRDefault="00F40499" w:rsidP="00BC1E64">
      <w:pPr>
        <w:spacing w:line="276" w:lineRule="auto"/>
        <w:ind w:left="720"/>
        <w:jc w:val="both"/>
        <w:rPr>
          <w:rFonts w:ascii="Times New Roman" w:hAnsi="Times New Roman" w:cs="Times New Roman"/>
          <w:bCs/>
        </w:rPr>
      </w:pPr>
      <w:r w:rsidRPr="00AD0A56">
        <w:rPr>
          <w:rFonts w:ascii="Times New Roman" w:hAnsi="Times New Roman" w:cs="Times New Roman"/>
          <w:bCs/>
        </w:rPr>
        <w:t xml:space="preserve">- Оквирни датум закључења уговора – месец или прецизнији временски период у коме се планира закључење уговора. </w:t>
      </w:r>
    </w:p>
    <w:p w:rsidR="00B14CF5" w:rsidRPr="00AD0A56" w:rsidRDefault="00F40499" w:rsidP="008A791D">
      <w:pPr>
        <w:spacing w:line="276" w:lineRule="auto"/>
        <w:ind w:left="720"/>
        <w:jc w:val="both"/>
        <w:rPr>
          <w:rFonts w:ascii="Times New Roman" w:hAnsi="Times New Roman" w:cs="Times New Roman"/>
          <w:bCs/>
        </w:rPr>
      </w:pPr>
      <w:r w:rsidRPr="00AD0A56">
        <w:rPr>
          <w:rFonts w:ascii="Times New Roman" w:hAnsi="Times New Roman" w:cs="Times New Roman"/>
          <w:bCs/>
        </w:rPr>
        <w:t xml:space="preserve">- </w:t>
      </w:r>
      <w:r w:rsidR="002A0494" w:rsidRPr="00AD0A56">
        <w:rPr>
          <w:rFonts w:ascii="Times New Roman" w:hAnsi="Times New Roman" w:cs="Times New Roman"/>
          <w:bCs/>
        </w:rPr>
        <w:t>Кратак опис р</w:t>
      </w:r>
      <w:r w:rsidRPr="00AD0A56">
        <w:rPr>
          <w:rFonts w:ascii="Times New Roman" w:hAnsi="Times New Roman" w:cs="Times New Roman"/>
          <w:bCs/>
        </w:rPr>
        <w:t>азлог</w:t>
      </w:r>
      <w:r w:rsidR="002A0494" w:rsidRPr="00AD0A56">
        <w:rPr>
          <w:rFonts w:ascii="Times New Roman" w:hAnsi="Times New Roman" w:cs="Times New Roman"/>
          <w:bCs/>
        </w:rPr>
        <w:t>а</w:t>
      </w:r>
      <w:r w:rsidRPr="00AD0A56">
        <w:rPr>
          <w:rFonts w:ascii="Times New Roman" w:hAnsi="Times New Roman" w:cs="Times New Roman"/>
          <w:bCs/>
        </w:rPr>
        <w:t xml:space="preserve"> и оправданост</w:t>
      </w:r>
      <w:r w:rsidR="002A0494" w:rsidRPr="00AD0A56">
        <w:rPr>
          <w:rFonts w:ascii="Times New Roman" w:hAnsi="Times New Roman" w:cs="Times New Roman"/>
          <w:bCs/>
        </w:rPr>
        <w:t>и</w:t>
      </w:r>
      <w:r w:rsidR="00B302F1" w:rsidRPr="00AD0A56">
        <w:rPr>
          <w:rFonts w:ascii="Times New Roman" w:hAnsi="Times New Roman" w:cs="Times New Roman"/>
          <w:bCs/>
        </w:rPr>
        <w:t xml:space="preserve"> </w:t>
      </w:r>
      <w:r w:rsidR="002A0494" w:rsidRPr="00AD0A56">
        <w:rPr>
          <w:rFonts w:ascii="Times New Roman" w:hAnsi="Times New Roman" w:cs="Times New Roman"/>
          <w:bCs/>
        </w:rPr>
        <w:t xml:space="preserve">планирања </w:t>
      </w:r>
      <w:r w:rsidRPr="00AD0A56">
        <w:rPr>
          <w:rFonts w:ascii="Times New Roman" w:hAnsi="Times New Roman" w:cs="Times New Roman"/>
          <w:bCs/>
        </w:rPr>
        <w:t>набавке</w:t>
      </w:r>
      <w:r w:rsidR="002A0494" w:rsidRPr="00AD0A56">
        <w:rPr>
          <w:rFonts w:ascii="Times New Roman" w:hAnsi="Times New Roman" w:cs="Times New Roman"/>
          <w:bCs/>
        </w:rPr>
        <w:t xml:space="preserve"> (и оправданости обима набавке). </w:t>
      </w:r>
    </w:p>
    <w:p w:rsidR="00586D7D" w:rsidRPr="00AD0A56" w:rsidRDefault="00B302F1" w:rsidP="00BC1E64">
      <w:pPr>
        <w:spacing w:line="276" w:lineRule="auto"/>
        <w:ind w:firstLine="720"/>
        <w:jc w:val="both"/>
        <w:rPr>
          <w:rFonts w:ascii="Times New Roman" w:hAnsi="Times New Roman" w:cs="Times New Roman"/>
          <w:bCs/>
        </w:rPr>
      </w:pPr>
      <w:r w:rsidRPr="00AD0A56">
        <w:rPr>
          <w:rFonts w:ascii="Times New Roman" w:hAnsi="Times New Roman" w:cs="Times New Roman"/>
          <w:bCs/>
        </w:rPr>
        <w:t>Запослени</w:t>
      </w:r>
      <w:r w:rsidR="002A0494" w:rsidRPr="00AD0A56">
        <w:rPr>
          <w:rFonts w:ascii="Times New Roman" w:hAnsi="Times New Roman" w:cs="Times New Roman"/>
          <w:bCs/>
        </w:rPr>
        <w:t xml:space="preserve"> кој</w:t>
      </w:r>
      <w:r w:rsidRPr="00AD0A56">
        <w:rPr>
          <w:rFonts w:ascii="Times New Roman" w:hAnsi="Times New Roman" w:cs="Times New Roman"/>
          <w:bCs/>
        </w:rPr>
        <w:t>и</w:t>
      </w:r>
      <w:r w:rsidR="002A0494" w:rsidRPr="00AD0A56">
        <w:rPr>
          <w:rFonts w:ascii="Times New Roman" w:hAnsi="Times New Roman" w:cs="Times New Roman"/>
          <w:bCs/>
        </w:rPr>
        <w:t xml:space="preserve"> планирају набавке</w:t>
      </w:r>
      <w:r w:rsidR="00F40499" w:rsidRPr="00AD0A56">
        <w:rPr>
          <w:rFonts w:ascii="Times New Roman" w:hAnsi="Times New Roman" w:cs="Times New Roman"/>
          <w:bCs/>
        </w:rPr>
        <w:t xml:space="preserve"> попуњене обрасце за планирање достављају </w:t>
      </w:r>
      <w:r w:rsidRPr="00AD0A56">
        <w:rPr>
          <w:rFonts w:ascii="Times New Roman" w:hAnsi="Times New Roman" w:cs="Times New Roman"/>
          <w:bCs/>
        </w:rPr>
        <w:t>директору</w:t>
      </w:r>
      <w:r w:rsidR="00F40499" w:rsidRPr="00AD0A56">
        <w:rPr>
          <w:rFonts w:ascii="Times New Roman" w:hAnsi="Times New Roman" w:cs="Times New Roman"/>
          <w:bCs/>
        </w:rPr>
        <w:t xml:space="preserve"> најкасније до </w:t>
      </w:r>
      <w:r w:rsidRPr="00AD0A56">
        <w:rPr>
          <w:rFonts w:ascii="Times New Roman" w:hAnsi="Times New Roman" w:cs="Times New Roman"/>
          <w:bCs/>
        </w:rPr>
        <w:t>30</w:t>
      </w:r>
      <w:r w:rsidR="00CD2520" w:rsidRPr="00AD0A56">
        <w:rPr>
          <w:rFonts w:ascii="Times New Roman" w:hAnsi="Times New Roman" w:cs="Times New Roman"/>
          <w:bCs/>
        </w:rPr>
        <w:t xml:space="preserve">. </w:t>
      </w:r>
      <w:r w:rsidRPr="00AD0A56">
        <w:rPr>
          <w:rFonts w:ascii="Times New Roman" w:hAnsi="Times New Roman" w:cs="Times New Roman"/>
          <w:bCs/>
        </w:rPr>
        <w:t>децембра.</w:t>
      </w:r>
    </w:p>
    <w:p w:rsidR="00274A30" w:rsidRPr="00CD29A7" w:rsidRDefault="00F40499" w:rsidP="00CD2520">
      <w:pPr>
        <w:spacing w:line="276" w:lineRule="auto"/>
        <w:jc w:val="both"/>
        <w:rPr>
          <w:rFonts w:ascii="Times New Roman" w:hAnsi="Times New Roman" w:cs="Times New Roman"/>
          <w:bCs/>
          <w:color w:val="FF0000"/>
        </w:rPr>
      </w:pPr>
      <w:r w:rsidRPr="00CD29A7">
        <w:rPr>
          <w:rFonts w:ascii="Times New Roman" w:hAnsi="Times New Roman" w:cs="Times New Roman"/>
          <w:bCs/>
          <w:color w:val="FF0000"/>
        </w:rPr>
        <w:tab/>
      </w:r>
    </w:p>
    <w:p w:rsidR="00F40499" w:rsidRPr="00AD0A56" w:rsidRDefault="00F40499" w:rsidP="00D8345B">
      <w:pPr>
        <w:spacing w:line="276" w:lineRule="auto"/>
        <w:jc w:val="center"/>
        <w:rPr>
          <w:rFonts w:ascii="Times New Roman" w:hAnsi="Times New Roman" w:cs="Times New Roman"/>
          <w:b/>
        </w:rPr>
      </w:pPr>
      <w:r w:rsidRPr="00AD0A56">
        <w:rPr>
          <w:rFonts w:ascii="Times New Roman" w:hAnsi="Times New Roman" w:cs="Times New Roman"/>
          <w:b/>
        </w:rPr>
        <w:t>Истраживање тржишта</w:t>
      </w:r>
    </w:p>
    <w:p w:rsidR="00F40499" w:rsidRPr="00AD0A56" w:rsidRDefault="00F40499" w:rsidP="00D8345B">
      <w:pPr>
        <w:spacing w:line="276" w:lineRule="auto"/>
        <w:jc w:val="center"/>
        <w:rPr>
          <w:rFonts w:ascii="Times New Roman" w:hAnsi="Times New Roman" w:cs="Times New Roman"/>
          <w:b/>
        </w:rPr>
      </w:pPr>
      <w:r w:rsidRPr="00AD0A56">
        <w:rPr>
          <w:rFonts w:ascii="Times New Roman" w:hAnsi="Times New Roman" w:cs="Times New Roman"/>
          <w:b/>
        </w:rPr>
        <w:t xml:space="preserve">Члан </w:t>
      </w:r>
      <w:r w:rsidR="00DE5F8F" w:rsidRPr="00AD0A56">
        <w:rPr>
          <w:rFonts w:ascii="Times New Roman" w:hAnsi="Times New Roman" w:cs="Times New Roman"/>
          <w:b/>
        </w:rPr>
        <w:t>9</w:t>
      </w:r>
      <w:r w:rsidRPr="00AD0A56">
        <w:rPr>
          <w:rFonts w:ascii="Times New Roman" w:hAnsi="Times New Roman" w:cs="Times New Roman"/>
          <w:b/>
        </w:rPr>
        <w:t>.</w:t>
      </w:r>
    </w:p>
    <w:p w:rsidR="002A0494" w:rsidRPr="00AD0A56" w:rsidRDefault="00FD6720" w:rsidP="00BC1E64">
      <w:pPr>
        <w:spacing w:line="276" w:lineRule="auto"/>
        <w:ind w:firstLine="720"/>
        <w:jc w:val="both"/>
        <w:rPr>
          <w:rFonts w:ascii="Times New Roman" w:hAnsi="Times New Roman" w:cs="Times New Roman"/>
          <w:bCs/>
        </w:rPr>
      </w:pPr>
      <w:r w:rsidRPr="00AD0A56">
        <w:rPr>
          <w:rFonts w:ascii="Times New Roman" w:hAnsi="Times New Roman" w:cs="Times New Roman"/>
          <w:bCs/>
        </w:rPr>
        <w:t>За</w:t>
      </w:r>
      <w:r w:rsidR="00B302F1" w:rsidRPr="00AD0A56">
        <w:rPr>
          <w:rFonts w:ascii="Times New Roman" w:hAnsi="Times New Roman" w:cs="Times New Roman"/>
          <w:bCs/>
        </w:rPr>
        <w:t>по</w:t>
      </w:r>
      <w:r w:rsidRPr="00AD0A56">
        <w:rPr>
          <w:rFonts w:ascii="Times New Roman" w:hAnsi="Times New Roman" w:cs="Times New Roman"/>
          <w:bCs/>
        </w:rPr>
        <w:t>с</w:t>
      </w:r>
      <w:r w:rsidR="00B302F1" w:rsidRPr="00AD0A56">
        <w:rPr>
          <w:rFonts w:ascii="Times New Roman" w:hAnsi="Times New Roman" w:cs="Times New Roman"/>
          <w:bCs/>
        </w:rPr>
        <w:t>л</w:t>
      </w:r>
      <w:r w:rsidRPr="00AD0A56">
        <w:rPr>
          <w:rFonts w:ascii="Times New Roman" w:hAnsi="Times New Roman" w:cs="Times New Roman"/>
          <w:bCs/>
        </w:rPr>
        <w:t>е</w:t>
      </w:r>
      <w:r w:rsidR="00B302F1" w:rsidRPr="00AD0A56">
        <w:rPr>
          <w:rFonts w:ascii="Times New Roman" w:hAnsi="Times New Roman" w:cs="Times New Roman"/>
          <w:bCs/>
        </w:rPr>
        <w:t>ни</w:t>
      </w:r>
      <w:r w:rsidR="00F40499" w:rsidRPr="00AD0A56">
        <w:rPr>
          <w:rFonts w:ascii="Times New Roman" w:hAnsi="Times New Roman" w:cs="Times New Roman"/>
          <w:bCs/>
        </w:rPr>
        <w:t xml:space="preserve"> исказују своје стварне потребе</w:t>
      </w:r>
      <w:r w:rsidR="002A0494" w:rsidRPr="00AD0A56">
        <w:rPr>
          <w:rFonts w:ascii="Times New Roman" w:hAnsi="Times New Roman" w:cs="Times New Roman"/>
          <w:bCs/>
        </w:rPr>
        <w:t>:</w:t>
      </w:r>
    </w:p>
    <w:p w:rsidR="002A0494" w:rsidRPr="00AD0A56" w:rsidRDefault="002A0494" w:rsidP="00BC1E64">
      <w:pPr>
        <w:spacing w:line="276" w:lineRule="auto"/>
        <w:ind w:left="720"/>
        <w:jc w:val="both"/>
        <w:rPr>
          <w:rFonts w:ascii="Times New Roman" w:hAnsi="Times New Roman" w:cs="Times New Roman"/>
          <w:bCs/>
        </w:rPr>
      </w:pPr>
      <w:r w:rsidRPr="00AD0A56">
        <w:rPr>
          <w:rFonts w:ascii="Times New Roman" w:hAnsi="Times New Roman" w:cs="Times New Roman"/>
          <w:bCs/>
        </w:rPr>
        <w:t>-</w:t>
      </w:r>
      <w:r w:rsidR="00B302F1" w:rsidRPr="00AD0A56">
        <w:rPr>
          <w:rFonts w:ascii="Times New Roman" w:hAnsi="Times New Roman" w:cs="Times New Roman"/>
          <w:bCs/>
        </w:rPr>
        <w:t xml:space="preserve"> </w:t>
      </w:r>
      <w:r w:rsidRPr="00AD0A56">
        <w:rPr>
          <w:rFonts w:ascii="Times New Roman" w:hAnsi="Times New Roman" w:cs="Times New Roman"/>
          <w:bCs/>
        </w:rPr>
        <w:t xml:space="preserve">узимајући у обзир </w:t>
      </w:r>
      <w:r w:rsidR="00F40499" w:rsidRPr="00AD0A56">
        <w:rPr>
          <w:rFonts w:ascii="Times New Roman" w:hAnsi="Times New Roman" w:cs="Times New Roman"/>
          <w:bCs/>
        </w:rPr>
        <w:t>стањ</w:t>
      </w:r>
      <w:r w:rsidRPr="00AD0A56">
        <w:rPr>
          <w:rFonts w:ascii="Times New Roman" w:hAnsi="Times New Roman" w:cs="Times New Roman"/>
          <w:bCs/>
        </w:rPr>
        <w:t>е</w:t>
      </w:r>
      <w:r w:rsidR="00F40499" w:rsidRPr="00AD0A56">
        <w:rPr>
          <w:rFonts w:ascii="Times New Roman" w:hAnsi="Times New Roman" w:cs="Times New Roman"/>
          <w:bCs/>
        </w:rPr>
        <w:t xml:space="preserve"> залиха</w:t>
      </w:r>
      <w:r w:rsidRPr="00AD0A56">
        <w:rPr>
          <w:rFonts w:ascii="Times New Roman" w:hAnsi="Times New Roman" w:cs="Times New Roman"/>
          <w:bCs/>
        </w:rPr>
        <w:t xml:space="preserve"> и постојеће информације и базу података о добављачима и закљученим уговорима:</w:t>
      </w:r>
    </w:p>
    <w:p w:rsidR="002A0494" w:rsidRPr="00AD0A56" w:rsidRDefault="002A0494" w:rsidP="00BC1E64">
      <w:pPr>
        <w:spacing w:line="276" w:lineRule="auto"/>
        <w:ind w:left="720"/>
        <w:jc w:val="both"/>
        <w:rPr>
          <w:rFonts w:ascii="Times New Roman" w:hAnsi="Times New Roman" w:cs="Times New Roman"/>
          <w:bCs/>
        </w:rPr>
      </w:pPr>
      <w:r w:rsidRPr="00AD0A56">
        <w:rPr>
          <w:rFonts w:ascii="Times New Roman" w:hAnsi="Times New Roman" w:cs="Times New Roman"/>
          <w:bCs/>
        </w:rPr>
        <w:t>-</w:t>
      </w:r>
      <w:r w:rsidR="00B302F1" w:rsidRPr="00AD0A56">
        <w:rPr>
          <w:rFonts w:ascii="Times New Roman" w:hAnsi="Times New Roman" w:cs="Times New Roman"/>
          <w:bCs/>
        </w:rPr>
        <w:t xml:space="preserve"> </w:t>
      </w:r>
      <w:r w:rsidRPr="00AD0A56">
        <w:rPr>
          <w:rFonts w:ascii="Times New Roman" w:hAnsi="Times New Roman" w:cs="Times New Roman"/>
          <w:bCs/>
        </w:rPr>
        <w:t xml:space="preserve">на основу </w:t>
      </w:r>
      <w:r w:rsidR="00F40499" w:rsidRPr="00AD0A56">
        <w:rPr>
          <w:rFonts w:ascii="Times New Roman" w:hAnsi="Times New Roman" w:cs="Times New Roman"/>
          <w:bCs/>
        </w:rPr>
        <w:t xml:space="preserve">испитивања претходних искустава у набавци истог предмета и </w:t>
      </w:r>
    </w:p>
    <w:p w:rsidR="00CD2520" w:rsidRPr="00AD0A56" w:rsidRDefault="002A0494" w:rsidP="00BC1E64">
      <w:pPr>
        <w:spacing w:line="276" w:lineRule="auto"/>
        <w:ind w:left="720"/>
        <w:jc w:val="both"/>
        <w:rPr>
          <w:rFonts w:ascii="Times New Roman" w:hAnsi="Times New Roman" w:cs="Times New Roman"/>
          <w:bCs/>
        </w:rPr>
      </w:pPr>
      <w:r w:rsidRPr="00AD0A56">
        <w:rPr>
          <w:rFonts w:ascii="Times New Roman" w:hAnsi="Times New Roman" w:cs="Times New Roman"/>
          <w:bCs/>
        </w:rPr>
        <w:t xml:space="preserve">- на основу </w:t>
      </w:r>
      <w:r w:rsidR="00F40499" w:rsidRPr="00AD0A56">
        <w:rPr>
          <w:rFonts w:ascii="Times New Roman" w:hAnsi="Times New Roman" w:cs="Times New Roman"/>
          <w:bCs/>
        </w:rPr>
        <w:t>истраживања тржишта</w:t>
      </w:r>
      <w:r w:rsidR="00CD2520" w:rsidRPr="00AD0A56">
        <w:rPr>
          <w:rFonts w:ascii="Times New Roman" w:hAnsi="Times New Roman" w:cs="Times New Roman"/>
          <w:bCs/>
        </w:rPr>
        <w:t xml:space="preserve">: </w:t>
      </w:r>
    </w:p>
    <w:p w:rsidR="00F40499" w:rsidRPr="00AD0A56" w:rsidRDefault="00CD2520" w:rsidP="00BC1E64">
      <w:pPr>
        <w:spacing w:line="276" w:lineRule="auto"/>
        <w:ind w:left="720"/>
        <w:jc w:val="both"/>
        <w:rPr>
          <w:rFonts w:ascii="Times New Roman" w:hAnsi="Times New Roman" w:cs="Times New Roman"/>
          <w:bCs/>
        </w:rPr>
      </w:pPr>
      <w:r w:rsidRPr="00AD0A56">
        <w:rPr>
          <w:rFonts w:ascii="Times New Roman" w:hAnsi="Times New Roman" w:cs="Times New Roman"/>
          <w:bCs/>
        </w:rPr>
        <w:t xml:space="preserve">- код набавки радова, и у складу са пројектном документацијом (предмер и предрачун радова). </w:t>
      </w:r>
    </w:p>
    <w:p w:rsidR="00F40499" w:rsidRPr="00AD0A56" w:rsidRDefault="002A0494" w:rsidP="00BC1E64">
      <w:pPr>
        <w:spacing w:line="276" w:lineRule="auto"/>
        <w:ind w:firstLine="720"/>
        <w:jc w:val="both"/>
        <w:rPr>
          <w:rFonts w:ascii="Times New Roman" w:hAnsi="Times New Roman" w:cs="Times New Roman"/>
          <w:bCs/>
        </w:rPr>
      </w:pPr>
      <w:r w:rsidRPr="00AD0A56">
        <w:rPr>
          <w:rFonts w:ascii="Times New Roman" w:hAnsi="Times New Roman" w:cs="Times New Roman"/>
          <w:bCs/>
        </w:rPr>
        <w:t>Истраживање</w:t>
      </w:r>
      <w:r w:rsidR="00F40499" w:rsidRPr="00AD0A56">
        <w:rPr>
          <w:rFonts w:ascii="Times New Roman" w:hAnsi="Times New Roman" w:cs="Times New Roman"/>
          <w:bCs/>
        </w:rPr>
        <w:t xml:space="preserve"> тржишт</w:t>
      </w:r>
      <w:r w:rsidRPr="00AD0A56">
        <w:rPr>
          <w:rFonts w:ascii="Times New Roman" w:hAnsi="Times New Roman" w:cs="Times New Roman"/>
          <w:bCs/>
        </w:rPr>
        <w:t>а</w:t>
      </w:r>
      <w:r w:rsidR="00F40499" w:rsidRPr="00AD0A56">
        <w:rPr>
          <w:rFonts w:ascii="Times New Roman" w:hAnsi="Times New Roman" w:cs="Times New Roman"/>
          <w:bCs/>
        </w:rPr>
        <w:t xml:space="preserve"> сваког појединачног предмета набавке</w:t>
      </w:r>
      <w:r w:rsidRPr="00AD0A56">
        <w:rPr>
          <w:rFonts w:ascii="Times New Roman" w:hAnsi="Times New Roman" w:cs="Times New Roman"/>
          <w:bCs/>
        </w:rPr>
        <w:t xml:space="preserve"> врши се</w:t>
      </w:r>
      <w:r w:rsidR="00F40499" w:rsidRPr="00AD0A56">
        <w:rPr>
          <w:rFonts w:ascii="Times New Roman" w:hAnsi="Times New Roman" w:cs="Times New Roman"/>
          <w:bCs/>
        </w:rPr>
        <w:t xml:space="preserve">: </w:t>
      </w:r>
      <w:r w:rsidRPr="00AD0A56">
        <w:rPr>
          <w:rFonts w:ascii="Times New Roman" w:hAnsi="Times New Roman" w:cs="Times New Roman"/>
          <w:bCs/>
        </w:rPr>
        <w:t>прикупљањем информација о начину задовољавања конкретне потребе, у</w:t>
      </w:r>
      <w:r w:rsidR="00F40499" w:rsidRPr="00AD0A56">
        <w:rPr>
          <w:rFonts w:ascii="Times New Roman" w:hAnsi="Times New Roman" w:cs="Times New Roman"/>
          <w:bCs/>
        </w:rPr>
        <w:t>поређ</w:t>
      </w:r>
      <w:r w:rsidRPr="00AD0A56">
        <w:rPr>
          <w:rFonts w:ascii="Times New Roman" w:hAnsi="Times New Roman" w:cs="Times New Roman"/>
          <w:bCs/>
        </w:rPr>
        <w:t>ивањем</w:t>
      </w:r>
      <w:r w:rsidR="00F40499" w:rsidRPr="00AD0A56">
        <w:rPr>
          <w:rFonts w:ascii="Times New Roman" w:hAnsi="Times New Roman" w:cs="Times New Roman"/>
          <w:bCs/>
        </w:rPr>
        <w:t xml:space="preserve"> цен</w:t>
      </w:r>
      <w:r w:rsidRPr="00AD0A56">
        <w:rPr>
          <w:rFonts w:ascii="Times New Roman" w:hAnsi="Times New Roman" w:cs="Times New Roman"/>
          <w:bCs/>
        </w:rPr>
        <w:t>а</w:t>
      </w:r>
      <w:r w:rsidR="00F40499" w:rsidRPr="00AD0A56">
        <w:rPr>
          <w:rFonts w:ascii="Times New Roman" w:hAnsi="Times New Roman" w:cs="Times New Roman"/>
          <w:bCs/>
        </w:rPr>
        <w:t xml:space="preserve"> на тржишту, квалитет</w:t>
      </w:r>
      <w:r w:rsidRPr="00AD0A56">
        <w:rPr>
          <w:rFonts w:ascii="Times New Roman" w:hAnsi="Times New Roman" w:cs="Times New Roman"/>
          <w:bCs/>
        </w:rPr>
        <w:t>а</w:t>
      </w:r>
      <w:r w:rsidR="00F40499" w:rsidRPr="00AD0A56">
        <w:rPr>
          <w:rFonts w:ascii="Times New Roman" w:hAnsi="Times New Roman" w:cs="Times New Roman"/>
          <w:bCs/>
        </w:rPr>
        <w:t>, период</w:t>
      </w:r>
      <w:r w:rsidRPr="00AD0A56">
        <w:rPr>
          <w:rFonts w:ascii="Times New Roman" w:hAnsi="Times New Roman" w:cs="Times New Roman"/>
          <w:bCs/>
        </w:rPr>
        <w:t>а</w:t>
      </w:r>
      <w:r w:rsidR="00F40499" w:rsidRPr="00AD0A56">
        <w:rPr>
          <w:rFonts w:ascii="Times New Roman" w:hAnsi="Times New Roman" w:cs="Times New Roman"/>
          <w:bCs/>
        </w:rPr>
        <w:t xml:space="preserve"> гаранције, начин</w:t>
      </w:r>
      <w:r w:rsidRPr="00AD0A56">
        <w:rPr>
          <w:rFonts w:ascii="Times New Roman" w:hAnsi="Times New Roman" w:cs="Times New Roman"/>
          <w:bCs/>
        </w:rPr>
        <w:t>а</w:t>
      </w:r>
      <w:r w:rsidR="00F40499" w:rsidRPr="00AD0A56">
        <w:rPr>
          <w:rFonts w:ascii="Times New Roman" w:hAnsi="Times New Roman" w:cs="Times New Roman"/>
          <w:bCs/>
        </w:rPr>
        <w:t xml:space="preserve"> и трошков</w:t>
      </w:r>
      <w:r w:rsidRPr="00AD0A56">
        <w:rPr>
          <w:rFonts w:ascii="Times New Roman" w:hAnsi="Times New Roman" w:cs="Times New Roman"/>
          <w:bCs/>
        </w:rPr>
        <w:t>а</w:t>
      </w:r>
      <w:r w:rsidR="00F40499" w:rsidRPr="00AD0A56">
        <w:rPr>
          <w:rFonts w:ascii="Times New Roman" w:hAnsi="Times New Roman" w:cs="Times New Roman"/>
          <w:bCs/>
        </w:rPr>
        <w:t xml:space="preserve"> одржавања и др.  </w:t>
      </w:r>
    </w:p>
    <w:p w:rsidR="00F40499" w:rsidRPr="00AD0A56" w:rsidRDefault="002A0494" w:rsidP="00BC1E64">
      <w:pPr>
        <w:spacing w:line="276" w:lineRule="auto"/>
        <w:ind w:firstLine="720"/>
        <w:jc w:val="both"/>
        <w:rPr>
          <w:rFonts w:ascii="Times New Roman" w:hAnsi="Times New Roman" w:cs="Times New Roman"/>
          <w:bCs/>
        </w:rPr>
      </w:pPr>
      <w:r w:rsidRPr="00AD0A56">
        <w:rPr>
          <w:rFonts w:ascii="Times New Roman" w:hAnsi="Times New Roman" w:cs="Times New Roman"/>
          <w:bCs/>
        </w:rPr>
        <w:lastRenderedPageBreak/>
        <w:t>Истраживање</w:t>
      </w:r>
      <w:r w:rsidR="00F40499" w:rsidRPr="00AD0A56">
        <w:rPr>
          <w:rFonts w:ascii="Times New Roman" w:hAnsi="Times New Roman" w:cs="Times New Roman"/>
          <w:bCs/>
        </w:rPr>
        <w:t xml:space="preserve"> тржишт</w:t>
      </w:r>
      <w:r w:rsidRPr="00AD0A56">
        <w:rPr>
          <w:rFonts w:ascii="Times New Roman" w:hAnsi="Times New Roman" w:cs="Times New Roman"/>
          <w:bCs/>
        </w:rPr>
        <w:t xml:space="preserve">а врши се </w:t>
      </w:r>
      <w:r w:rsidR="00F40499" w:rsidRPr="00AD0A56">
        <w:rPr>
          <w:rFonts w:ascii="Times New Roman" w:hAnsi="Times New Roman" w:cs="Times New Roman"/>
          <w:bCs/>
        </w:rPr>
        <w:t xml:space="preserve">путем истраживања на интернету, испитивања искустава других наручилаца и на други погодан начин, имајући у виду сваки појединачни предмет набавке. </w:t>
      </w:r>
    </w:p>
    <w:p w:rsidR="000B5B2E" w:rsidRPr="00AD0A56" w:rsidRDefault="00B302F1" w:rsidP="00BC1E64">
      <w:pPr>
        <w:spacing w:line="276" w:lineRule="auto"/>
        <w:ind w:firstLine="720"/>
        <w:jc w:val="both"/>
        <w:rPr>
          <w:rFonts w:ascii="Times New Roman" w:hAnsi="Times New Roman" w:cs="Times New Roman"/>
          <w:bCs/>
        </w:rPr>
      </w:pPr>
      <w:r w:rsidRPr="00AD0A56">
        <w:rPr>
          <w:rFonts w:ascii="Times New Roman" w:hAnsi="Times New Roman" w:cs="Times New Roman"/>
          <w:bCs/>
        </w:rPr>
        <w:t>Заспослени</w:t>
      </w:r>
      <w:r w:rsidR="000B5B2E" w:rsidRPr="00AD0A56">
        <w:rPr>
          <w:rFonts w:ascii="Times New Roman" w:hAnsi="Times New Roman" w:cs="Times New Roman"/>
          <w:bCs/>
        </w:rPr>
        <w:t xml:space="preserve"> које планирају набавке могу да траже или да узму у обзир савет независних стручњака, надлежних органа или привредних субјеката у вези са припремом и спровођењем поступка јавне набавке, под условом да се тиме не нарушавају начела обезбеђења конкуренције и забране дискриминације, једнакости привредних субјеката и транспарентности. </w:t>
      </w:r>
    </w:p>
    <w:p w:rsidR="000B5B2E" w:rsidRPr="00AD0A56" w:rsidRDefault="000B5B2E" w:rsidP="00D8345B">
      <w:pPr>
        <w:spacing w:line="276" w:lineRule="auto"/>
        <w:jc w:val="both"/>
        <w:rPr>
          <w:rFonts w:ascii="Times New Roman" w:hAnsi="Times New Roman" w:cs="Times New Roman"/>
          <w:bCs/>
        </w:rPr>
      </w:pPr>
    </w:p>
    <w:p w:rsidR="00F40499" w:rsidRPr="00AD0A56" w:rsidRDefault="000B5B2E" w:rsidP="00D8345B">
      <w:pPr>
        <w:spacing w:line="276" w:lineRule="auto"/>
        <w:jc w:val="center"/>
        <w:rPr>
          <w:rFonts w:ascii="Times New Roman" w:hAnsi="Times New Roman" w:cs="Times New Roman"/>
          <w:b/>
        </w:rPr>
      </w:pPr>
      <w:r w:rsidRPr="00AD0A56">
        <w:rPr>
          <w:rFonts w:ascii="Times New Roman" w:hAnsi="Times New Roman" w:cs="Times New Roman"/>
          <w:b/>
        </w:rPr>
        <w:t>Провера стварних потреба и допуна садржине плана набавки</w:t>
      </w:r>
    </w:p>
    <w:p w:rsidR="00F40499" w:rsidRPr="00AD0A56" w:rsidRDefault="00F40499" w:rsidP="00D8345B">
      <w:pPr>
        <w:spacing w:line="276" w:lineRule="auto"/>
        <w:jc w:val="center"/>
        <w:rPr>
          <w:rFonts w:ascii="Times New Roman" w:hAnsi="Times New Roman" w:cs="Times New Roman"/>
          <w:b/>
        </w:rPr>
      </w:pPr>
      <w:r w:rsidRPr="00AD0A56">
        <w:rPr>
          <w:rFonts w:ascii="Times New Roman" w:hAnsi="Times New Roman" w:cs="Times New Roman"/>
          <w:b/>
        </w:rPr>
        <w:t>Члан 1</w:t>
      </w:r>
      <w:r w:rsidR="00DE5F8F" w:rsidRPr="00AD0A56">
        <w:rPr>
          <w:rFonts w:ascii="Times New Roman" w:hAnsi="Times New Roman" w:cs="Times New Roman"/>
          <w:b/>
        </w:rPr>
        <w:t>0</w:t>
      </w:r>
      <w:r w:rsidRPr="00AD0A56">
        <w:rPr>
          <w:rFonts w:ascii="Times New Roman" w:hAnsi="Times New Roman" w:cs="Times New Roman"/>
          <w:b/>
        </w:rPr>
        <w:t>.</w:t>
      </w:r>
    </w:p>
    <w:p w:rsidR="000B5B2E" w:rsidRPr="00AD0A56" w:rsidRDefault="00CF65D8" w:rsidP="00BC1E64">
      <w:pPr>
        <w:spacing w:line="276" w:lineRule="auto"/>
        <w:ind w:firstLine="720"/>
        <w:jc w:val="both"/>
        <w:rPr>
          <w:rFonts w:ascii="Times New Roman" w:hAnsi="Times New Roman" w:cs="Times New Roman"/>
          <w:bCs/>
        </w:rPr>
      </w:pPr>
      <w:r w:rsidRPr="00AD0A56">
        <w:rPr>
          <w:rFonts w:ascii="Times New Roman" w:hAnsi="Times New Roman" w:cs="Times New Roman"/>
          <w:bCs/>
        </w:rPr>
        <w:t xml:space="preserve">Директор или </w:t>
      </w:r>
      <w:r w:rsidR="00B80102" w:rsidRPr="00AD0A56">
        <w:rPr>
          <w:rFonts w:ascii="Times New Roman" w:hAnsi="Times New Roman" w:cs="Times New Roman"/>
          <w:bCs/>
        </w:rPr>
        <w:t>л</w:t>
      </w:r>
      <w:r w:rsidRPr="00AD0A56">
        <w:rPr>
          <w:rFonts w:ascii="Times New Roman" w:hAnsi="Times New Roman" w:cs="Times New Roman"/>
          <w:bCs/>
        </w:rPr>
        <w:t>ице које он овласти</w:t>
      </w:r>
      <w:r w:rsidR="000B5B2E" w:rsidRPr="00AD0A56">
        <w:rPr>
          <w:rFonts w:ascii="Times New Roman" w:hAnsi="Times New Roman" w:cs="Times New Roman"/>
          <w:bCs/>
        </w:rPr>
        <w:t xml:space="preserve"> врш</w:t>
      </w:r>
      <w:r w:rsidRPr="00AD0A56">
        <w:rPr>
          <w:rFonts w:ascii="Times New Roman" w:hAnsi="Times New Roman" w:cs="Times New Roman"/>
          <w:bCs/>
        </w:rPr>
        <w:t>и</w:t>
      </w:r>
      <w:r w:rsidR="000B5B2E" w:rsidRPr="00AD0A56">
        <w:rPr>
          <w:rFonts w:ascii="Times New Roman" w:hAnsi="Times New Roman" w:cs="Times New Roman"/>
          <w:bCs/>
        </w:rPr>
        <w:t xml:space="preserve"> проверу оправданости предложених предмета набавки и процењених вредности и разматрају усклађеност предмета набавки са стварним потребама </w:t>
      </w:r>
      <w:r w:rsidR="00AD0A56" w:rsidRPr="00AD0A56">
        <w:rPr>
          <w:rFonts w:ascii="Times New Roman" w:hAnsi="Times New Roman" w:cs="Times New Roman"/>
          <w:bCs/>
        </w:rPr>
        <w:t>СРЦ-а</w:t>
      </w:r>
      <w:r w:rsidR="000B5B2E" w:rsidRPr="00AD0A56">
        <w:rPr>
          <w:rFonts w:ascii="Times New Roman" w:hAnsi="Times New Roman" w:cs="Times New Roman"/>
          <w:bCs/>
        </w:rPr>
        <w:t>.</w:t>
      </w:r>
    </w:p>
    <w:p w:rsidR="000B5B2E" w:rsidRPr="00AD0A56" w:rsidRDefault="000B5B2E" w:rsidP="00BC1E64">
      <w:pPr>
        <w:spacing w:line="276" w:lineRule="auto"/>
        <w:ind w:firstLine="720"/>
        <w:jc w:val="both"/>
        <w:rPr>
          <w:rFonts w:ascii="Times New Roman" w:hAnsi="Times New Roman" w:cs="Times New Roman"/>
          <w:bCs/>
        </w:rPr>
      </w:pPr>
      <w:r w:rsidRPr="00AD0A56">
        <w:rPr>
          <w:rFonts w:ascii="Times New Roman" w:hAnsi="Times New Roman" w:cs="Times New Roman"/>
          <w:bCs/>
        </w:rPr>
        <w:t xml:space="preserve">На основу извршених провера, а у сарадњи са </w:t>
      </w:r>
      <w:r w:rsidR="00CF65D8" w:rsidRPr="00AD0A56">
        <w:rPr>
          <w:rFonts w:ascii="Times New Roman" w:hAnsi="Times New Roman" w:cs="Times New Roman"/>
          <w:bCs/>
        </w:rPr>
        <w:t>запосленима</w:t>
      </w:r>
      <w:r w:rsidRPr="00AD0A56">
        <w:rPr>
          <w:rFonts w:ascii="Times New Roman" w:hAnsi="Times New Roman" w:cs="Times New Roman"/>
          <w:bCs/>
        </w:rPr>
        <w:t xml:space="preserve"> које су исказале потребе за набавкама, врше </w:t>
      </w:r>
      <w:r w:rsidR="00CF65D8" w:rsidRPr="00AD0A56">
        <w:rPr>
          <w:rFonts w:ascii="Times New Roman" w:hAnsi="Times New Roman" w:cs="Times New Roman"/>
          <w:bCs/>
        </w:rPr>
        <w:t xml:space="preserve">се </w:t>
      </w:r>
      <w:r w:rsidRPr="00AD0A56">
        <w:rPr>
          <w:rFonts w:ascii="Times New Roman" w:hAnsi="Times New Roman" w:cs="Times New Roman"/>
          <w:bCs/>
        </w:rPr>
        <w:t xml:space="preserve">потребне измене у циљу усклађивања предложених набавки са стварним потребама. </w:t>
      </w:r>
    </w:p>
    <w:p w:rsidR="00280483" w:rsidRPr="00AD0A56" w:rsidRDefault="00280483" w:rsidP="00BC1E64">
      <w:pPr>
        <w:spacing w:line="276" w:lineRule="auto"/>
        <w:ind w:firstLine="720"/>
        <w:jc w:val="both"/>
        <w:rPr>
          <w:rFonts w:ascii="Times New Roman" w:hAnsi="Times New Roman" w:cs="Times New Roman"/>
          <w:bCs/>
        </w:rPr>
      </w:pPr>
      <w:r w:rsidRPr="00AD0A56">
        <w:rPr>
          <w:rFonts w:ascii="Times New Roman" w:hAnsi="Times New Roman" w:cs="Times New Roman"/>
          <w:bCs/>
        </w:rPr>
        <w:t>Динамику покретања поступака набавк</w:t>
      </w:r>
      <w:r w:rsidR="003A479F" w:rsidRPr="00AD0A56">
        <w:rPr>
          <w:rFonts w:ascii="Times New Roman" w:hAnsi="Times New Roman" w:cs="Times New Roman"/>
          <w:bCs/>
        </w:rPr>
        <w:t>и</w:t>
      </w:r>
      <w:r w:rsidRPr="00AD0A56">
        <w:rPr>
          <w:rFonts w:ascii="Times New Roman" w:hAnsi="Times New Roman" w:cs="Times New Roman"/>
          <w:bCs/>
        </w:rPr>
        <w:t xml:space="preserve"> одређује </w:t>
      </w:r>
      <w:r w:rsidR="00CF65D8" w:rsidRPr="00AD0A56">
        <w:rPr>
          <w:rFonts w:ascii="Times New Roman" w:hAnsi="Times New Roman" w:cs="Times New Roman"/>
          <w:bCs/>
        </w:rPr>
        <w:t>заспоелни</w:t>
      </w:r>
      <w:r w:rsidRPr="00AD0A56">
        <w:rPr>
          <w:rFonts w:ascii="Times New Roman" w:hAnsi="Times New Roman" w:cs="Times New Roman"/>
          <w:bCs/>
        </w:rPr>
        <w:t xml:space="preserve"> у складу са </w:t>
      </w:r>
      <w:r w:rsidR="003A479F" w:rsidRPr="00AD0A56">
        <w:rPr>
          <w:rFonts w:ascii="Times New Roman" w:hAnsi="Times New Roman" w:cs="Times New Roman"/>
          <w:bCs/>
        </w:rPr>
        <w:t xml:space="preserve">одређеним </w:t>
      </w:r>
      <w:r w:rsidRPr="00AD0A56">
        <w:rPr>
          <w:rFonts w:ascii="Times New Roman" w:hAnsi="Times New Roman" w:cs="Times New Roman"/>
          <w:bCs/>
        </w:rPr>
        <w:t>оквирним датумима закључења уговора</w:t>
      </w:r>
      <w:r w:rsidR="003A479F" w:rsidRPr="00AD0A56">
        <w:rPr>
          <w:rFonts w:ascii="Times New Roman" w:hAnsi="Times New Roman" w:cs="Times New Roman"/>
          <w:bCs/>
        </w:rPr>
        <w:t>,</w:t>
      </w:r>
      <w:r w:rsidR="008A791D" w:rsidRPr="00AD0A56">
        <w:rPr>
          <w:rFonts w:ascii="Times New Roman" w:hAnsi="Times New Roman" w:cs="Times New Roman"/>
          <w:bCs/>
        </w:rPr>
        <w:t xml:space="preserve"> а имајући у виду врсту поступка јавне набавке. </w:t>
      </w:r>
    </w:p>
    <w:p w:rsidR="009257F6" w:rsidRPr="00AD0A56" w:rsidRDefault="009257F6" w:rsidP="009B6A33">
      <w:pPr>
        <w:spacing w:line="276" w:lineRule="auto"/>
        <w:rPr>
          <w:rFonts w:ascii="Times New Roman" w:hAnsi="Times New Roman" w:cs="Times New Roman"/>
          <w:b/>
        </w:rPr>
      </w:pPr>
    </w:p>
    <w:p w:rsidR="00F40499" w:rsidRPr="00AD0A56" w:rsidRDefault="000B5B2E" w:rsidP="00D8345B">
      <w:pPr>
        <w:spacing w:line="276" w:lineRule="auto"/>
        <w:jc w:val="center"/>
        <w:rPr>
          <w:rFonts w:ascii="Times New Roman" w:hAnsi="Times New Roman" w:cs="Times New Roman"/>
          <w:b/>
        </w:rPr>
      </w:pPr>
      <w:r w:rsidRPr="00AD0A56">
        <w:rPr>
          <w:rFonts w:ascii="Times New Roman" w:hAnsi="Times New Roman" w:cs="Times New Roman"/>
          <w:b/>
        </w:rPr>
        <w:t>Одговорност за унете податке</w:t>
      </w:r>
    </w:p>
    <w:p w:rsidR="00F40499" w:rsidRPr="00AD0A56" w:rsidRDefault="00F40499" w:rsidP="00D8345B">
      <w:pPr>
        <w:spacing w:line="276" w:lineRule="auto"/>
        <w:jc w:val="center"/>
        <w:rPr>
          <w:rFonts w:ascii="Times New Roman" w:hAnsi="Times New Roman" w:cs="Times New Roman"/>
          <w:b/>
        </w:rPr>
      </w:pPr>
      <w:r w:rsidRPr="00AD0A56">
        <w:rPr>
          <w:rFonts w:ascii="Times New Roman" w:hAnsi="Times New Roman" w:cs="Times New Roman"/>
          <w:b/>
        </w:rPr>
        <w:t>Члан 1</w:t>
      </w:r>
      <w:r w:rsidR="00DE5F8F" w:rsidRPr="00AD0A56">
        <w:rPr>
          <w:rFonts w:ascii="Times New Roman" w:hAnsi="Times New Roman" w:cs="Times New Roman"/>
          <w:b/>
        </w:rPr>
        <w:t>1</w:t>
      </w:r>
      <w:r w:rsidRPr="00AD0A56">
        <w:rPr>
          <w:rFonts w:ascii="Times New Roman" w:hAnsi="Times New Roman" w:cs="Times New Roman"/>
          <w:b/>
        </w:rPr>
        <w:t>.</w:t>
      </w:r>
    </w:p>
    <w:p w:rsidR="009B6A33" w:rsidRPr="00AD0A56" w:rsidRDefault="00CF65D8" w:rsidP="001501F7">
      <w:pPr>
        <w:spacing w:line="276" w:lineRule="auto"/>
        <w:ind w:firstLine="720"/>
        <w:jc w:val="both"/>
        <w:rPr>
          <w:rFonts w:ascii="Times New Roman" w:hAnsi="Times New Roman" w:cs="Times New Roman"/>
          <w:bCs/>
        </w:rPr>
      </w:pPr>
      <w:r w:rsidRPr="00AD0A56">
        <w:rPr>
          <w:rFonts w:ascii="Times New Roman" w:hAnsi="Times New Roman" w:cs="Times New Roman"/>
          <w:bCs/>
        </w:rPr>
        <w:t>Заспослени</w:t>
      </w:r>
      <w:r w:rsidR="000B5B2E" w:rsidRPr="00AD0A56">
        <w:rPr>
          <w:rFonts w:ascii="Times New Roman" w:hAnsi="Times New Roman" w:cs="Times New Roman"/>
          <w:bCs/>
        </w:rPr>
        <w:t xml:space="preserve"> које </w:t>
      </w:r>
      <w:r w:rsidR="00F40499" w:rsidRPr="00AD0A56">
        <w:rPr>
          <w:rFonts w:ascii="Times New Roman" w:hAnsi="Times New Roman" w:cs="Times New Roman"/>
          <w:bCs/>
        </w:rPr>
        <w:t>су унел</w:t>
      </w:r>
      <w:r w:rsidR="000B5B2E" w:rsidRPr="00AD0A56">
        <w:rPr>
          <w:rFonts w:ascii="Times New Roman" w:hAnsi="Times New Roman" w:cs="Times New Roman"/>
          <w:bCs/>
        </w:rPr>
        <w:t>е</w:t>
      </w:r>
      <w:r w:rsidR="00F40499" w:rsidRPr="00AD0A56">
        <w:rPr>
          <w:rFonts w:ascii="Times New Roman" w:hAnsi="Times New Roman" w:cs="Times New Roman"/>
          <w:bCs/>
        </w:rPr>
        <w:t xml:space="preserve"> податке у обра</w:t>
      </w:r>
      <w:r w:rsidR="000B5B2E" w:rsidRPr="00AD0A56">
        <w:rPr>
          <w:rFonts w:ascii="Times New Roman" w:hAnsi="Times New Roman" w:cs="Times New Roman"/>
          <w:bCs/>
        </w:rPr>
        <w:t>зац</w:t>
      </w:r>
      <w:r w:rsidR="00F40499" w:rsidRPr="00AD0A56">
        <w:rPr>
          <w:rFonts w:ascii="Times New Roman" w:hAnsi="Times New Roman" w:cs="Times New Roman"/>
          <w:bCs/>
        </w:rPr>
        <w:t xml:space="preserve"> за планирање одговорн</w:t>
      </w:r>
      <w:r w:rsidR="005F373F" w:rsidRPr="00AD0A56">
        <w:rPr>
          <w:rFonts w:ascii="Times New Roman" w:hAnsi="Times New Roman" w:cs="Times New Roman"/>
          <w:bCs/>
        </w:rPr>
        <w:t>е</w:t>
      </w:r>
      <w:r w:rsidR="00F40499" w:rsidRPr="00AD0A56">
        <w:rPr>
          <w:rFonts w:ascii="Times New Roman" w:hAnsi="Times New Roman" w:cs="Times New Roman"/>
          <w:bCs/>
        </w:rPr>
        <w:t xml:space="preserve"> су за њих.  </w:t>
      </w:r>
    </w:p>
    <w:p w:rsidR="009B6A33" w:rsidRPr="00AD0A56" w:rsidRDefault="009B6A33" w:rsidP="00D8345B">
      <w:pPr>
        <w:spacing w:line="276" w:lineRule="auto"/>
        <w:jc w:val="center"/>
        <w:rPr>
          <w:rFonts w:ascii="Times New Roman" w:hAnsi="Times New Roman" w:cs="Times New Roman"/>
          <w:b/>
        </w:rPr>
      </w:pPr>
    </w:p>
    <w:p w:rsidR="00F40499" w:rsidRPr="00AD0A56" w:rsidRDefault="00F40499" w:rsidP="00D8345B">
      <w:pPr>
        <w:spacing w:line="276" w:lineRule="auto"/>
        <w:jc w:val="center"/>
        <w:rPr>
          <w:rFonts w:ascii="Times New Roman" w:hAnsi="Times New Roman" w:cs="Times New Roman"/>
          <w:b/>
        </w:rPr>
      </w:pPr>
      <w:r w:rsidRPr="00AD0A56">
        <w:rPr>
          <w:rFonts w:ascii="Times New Roman" w:hAnsi="Times New Roman" w:cs="Times New Roman"/>
          <w:b/>
        </w:rPr>
        <w:t>Израда</w:t>
      </w:r>
      <w:r w:rsidR="00D827C3" w:rsidRPr="00AD0A56">
        <w:rPr>
          <w:rFonts w:ascii="Times New Roman" w:hAnsi="Times New Roman" w:cs="Times New Roman"/>
          <w:b/>
        </w:rPr>
        <w:t xml:space="preserve"> нацрта и</w:t>
      </w:r>
      <w:r w:rsidR="00CF65D8" w:rsidRPr="00AD0A56">
        <w:rPr>
          <w:rFonts w:ascii="Times New Roman" w:hAnsi="Times New Roman" w:cs="Times New Roman"/>
          <w:b/>
        </w:rPr>
        <w:t xml:space="preserve"> </w:t>
      </w:r>
      <w:r w:rsidR="000B5B2E" w:rsidRPr="00AD0A56">
        <w:rPr>
          <w:rFonts w:ascii="Times New Roman" w:hAnsi="Times New Roman" w:cs="Times New Roman"/>
          <w:b/>
        </w:rPr>
        <w:t>предлога</w:t>
      </w:r>
      <w:r w:rsidRPr="00AD0A56">
        <w:rPr>
          <w:rFonts w:ascii="Times New Roman" w:hAnsi="Times New Roman" w:cs="Times New Roman"/>
          <w:b/>
        </w:rPr>
        <w:t xml:space="preserve"> плана набавки</w:t>
      </w:r>
    </w:p>
    <w:p w:rsidR="00F40499" w:rsidRPr="00AD0A56" w:rsidRDefault="00F40499" w:rsidP="00D8345B">
      <w:pPr>
        <w:spacing w:line="276" w:lineRule="auto"/>
        <w:jc w:val="center"/>
        <w:rPr>
          <w:rFonts w:ascii="Times New Roman" w:hAnsi="Times New Roman" w:cs="Times New Roman"/>
          <w:b/>
        </w:rPr>
      </w:pPr>
      <w:r w:rsidRPr="00AD0A56">
        <w:rPr>
          <w:rFonts w:ascii="Times New Roman" w:hAnsi="Times New Roman" w:cs="Times New Roman"/>
          <w:b/>
        </w:rPr>
        <w:t>Члан 1</w:t>
      </w:r>
      <w:r w:rsidR="00DE5F8F" w:rsidRPr="00AD0A56">
        <w:rPr>
          <w:rFonts w:ascii="Times New Roman" w:hAnsi="Times New Roman" w:cs="Times New Roman"/>
          <w:b/>
        </w:rPr>
        <w:t>2</w:t>
      </w:r>
      <w:r w:rsidRPr="00AD0A56">
        <w:rPr>
          <w:rFonts w:ascii="Times New Roman" w:hAnsi="Times New Roman" w:cs="Times New Roman"/>
          <w:b/>
        </w:rPr>
        <w:t>.</w:t>
      </w:r>
    </w:p>
    <w:p w:rsidR="001501F7" w:rsidRDefault="000B5B2E" w:rsidP="00AD0A56">
      <w:pPr>
        <w:spacing w:line="276" w:lineRule="auto"/>
        <w:ind w:firstLine="720"/>
        <w:jc w:val="both"/>
        <w:rPr>
          <w:rFonts w:ascii="Times New Roman" w:hAnsi="Times New Roman" w:cs="Times New Roman"/>
          <w:bCs/>
        </w:rPr>
      </w:pPr>
      <w:r w:rsidRPr="00AD0A56">
        <w:rPr>
          <w:rFonts w:ascii="Times New Roman" w:hAnsi="Times New Roman" w:cs="Times New Roman"/>
          <w:bCs/>
        </w:rPr>
        <w:t xml:space="preserve">Након усклађивања са </w:t>
      </w:r>
      <w:r w:rsidR="00CF65D8" w:rsidRPr="00AD0A56">
        <w:rPr>
          <w:rFonts w:ascii="Times New Roman" w:hAnsi="Times New Roman" w:cs="Times New Roman"/>
          <w:bCs/>
        </w:rPr>
        <w:t>финансијским планом</w:t>
      </w:r>
      <w:r w:rsidR="00D827C3" w:rsidRPr="00AD0A56">
        <w:rPr>
          <w:rFonts w:ascii="Times New Roman" w:hAnsi="Times New Roman" w:cs="Times New Roman"/>
          <w:bCs/>
        </w:rPr>
        <w:t xml:space="preserve"> за наредну планску годину, </w:t>
      </w:r>
      <w:r w:rsidR="00CF65D8" w:rsidRPr="00AD0A56">
        <w:rPr>
          <w:rFonts w:ascii="Times New Roman" w:hAnsi="Times New Roman" w:cs="Times New Roman"/>
          <w:bCs/>
        </w:rPr>
        <w:t>израђује се нацрт плана набавки који се доставља Управном одбору на усвајање.</w:t>
      </w:r>
    </w:p>
    <w:p w:rsidR="00AD0A56" w:rsidRPr="00AD0A56" w:rsidRDefault="00AD0A56" w:rsidP="00AD0A56">
      <w:pPr>
        <w:spacing w:line="276" w:lineRule="auto"/>
        <w:ind w:firstLine="720"/>
        <w:jc w:val="both"/>
        <w:rPr>
          <w:rFonts w:ascii="Times New Roman" w:hAnsi="Times New Roman" w:cs="Times New Roman"/>
          <w:bCs/>
        </w:rPr>
      </w:pPr>
    </w:p>
    <w:p w:rsidR="00D827C3" w:rsidRPr="00AD0A56" w:rsidRDefault="00D827C3" w:rsidP="00D8345B">
      <w:pPr>
        <w:spacing w:line="276" w:lineRule="auto"/>
        <w:jc w:val="center"/>
        <w:rPr>
          <w:rFonts w:ascii="Times New Roman" w:hAnsi="Times New Roman" w:cs="Times New Roman"/>
          <w:b/>
        </w:rPr>
      </w:pPr>
      <w:r w:rsidRPr="00AD0A56">
        <w:rPr>
          <w:rFonts w:ascii="Times New Roman" w:hAnsi="Times New Roman" w:cs="Times New Roman"/>
          <w:b/>
        </w:rPr>
        <w:t>Доношење плана набавки</w:t>
      </w:r>
    </w:p>
    <w:p w:rsidR="00D827C3" w:rsidRPr="00AD0A56" w:rsidRDefault="00D827C3" w:rsidP="00D8345B">
      <w:pPr>
        <w:spacing w:line="276" w:lineRule="auto"/>
        <w:jc w:val="center"/>
        <w:rPr>
          <w:rFonts w:ascii="Times New Roman" w:hAnsi="Times New Roman" w:cs="Times New Roman"/>
          <w:b/>
        </w:rPr>
      </w:pPr>
      <w:r w:rsidRPr="00AD0A56">
        <w:rPr>
          <w:rFonts w:ascii="Times New Roman" w:hAnsi="Times New Roman" w:cs="Times New Roman"/>
          <w:b/>
        </w:rPr>
        <w:t>Члан 1</w:t>
      </w:r>
      <w:r w:rsidR="00DE5F8F" w:rsidRPr="00AD0A56">
        <w:rPr>
          <w:rFonts w:ascii="Times New Roman" w:hAnsi="Times New Roman" w:cs="Times New Roman"/>
          <w:b/>
        </w:rPr>
        <w:t>3</w:t>
      </w:r>
      <w:r w:rsidRPr="00AD0A56">
        <w:rPr>
          <w:rFonts w:ascii="Times New Roman" w:hAnsi="Times New Roman" w:cs="Times New Roman"/>
          <w:b/>
        </w:rPr>
        <w:t>.</w:t>
      </w:r>
    </w:p>
    <w:p w:rsidR="00B62379" w:rsidRPr="00AD0A56" w:rsidRDefault="00CF65D8" w:rsidP="00AD0A56">
      <w:pPr>
        <w:spacing w:line="276" w:lineRule="auto"/>
        <w:ind w:firstLine="720"/>
        <w:jc w:val="both"/>
        <w:rPr>
          <w:rFonts w:ascii="Times New Roman" w:hAnsi="Times New Roman" w:cs="Times New Roman"/>
          <w:bCs/>
        </w:rPr>
      </w:pPr>
      <w:r w:rsidRPr="00AD0A56">
        <w:rPr>
          <w:rFonts w:ascii="Times New Roman" w:hAnsi="Times New Roman" w:cs="Times New Roman"/>
          <w:bCs/>
          <w:iCs/>
        </w:rPr>
        <w:t>Управни одбор</w:t>
      </w:r>
      <w:r w:rsidRPr="00AD0A56">
        <w:rPr>
          <w:rFonts w:ascii="Times New Roman" w:hAnsi="Times New Roman" w:cs="Times New Roman"/>
          <w:bCs/>
          <w:i/>
          <w:iCs/>
        </w:rPr>
        <w:t xml:space="preserve"> </w:t>
      </w:r>
      <w:r w:rsidR="00F40499" w:rsidRPr="00AD0A56">
        <w:rPr>
          <w:rFonts w:ascii="Times New Roman" w:hAnsi="Times New Roman" w:cs="Times New Roman"/>
          <w:bCs/>
        </w:rPr>
        <w:t>доноси план набавки.</w:t>
      </w:r>
    </w:p>
    <w:p w:rsidR="00F40499" w:rsidRPr="00AD0A56" w:rsidRDefault="00F40499" w:rsidP="00D8345B">
      <w:pPr>
        <w:spacing w:line="276" w:lineRule="auto"/>
        <w:jc w:val="center"/>
        <w:rPr>
          <w:rFonts w:ascii="Times New Roman" w:hAnsi="Times New Roman" w:cs="Times New Roman"/>
          <w:b/>
        </w:rPr>
      </w:pPr>
      <w:r w:rsidRPr="00AD0A56">
        <w:rPr>
          <w:rFonts w:ascii="Times New Roman" w:hAnsi="Times New Roman" w:cs="Times New Roman"/>
          <w:b/>
        </w:rPr>
        <w:lastRenderedPageBreak/>
        <w:t>Достављање плана набавки</w:t>
      </w:r>
    </w:p>
    <w:p w:rsidR="00F40499" w:rsidRPr="00AD0A56" w:rsidRDefault="00F40499" w:rsidP="00D8345B">
      <w:pPr>
        <w:spacing w:line="276" w:lineRule="auto"/>
        <w:jc w:val="center"/>
        <w:rPr>
          <w:rFonts w:ascii="Times New Roman" w:hAnsi="Times New Roman" w:cs="Times New Roman"/>
          <w:b/>
        </w:rPr>
      </w:pPr>
      <w:r w:rsidRPr="00AD0A56">
        <w:rPr>
          <w:rFonts w:ascii="Times New Roman" w:hAnsi="Times New Roman" w:cs="Times New Roman"/>
          <w:b/>
        </w:rPr>
        <w:t>Члан 1</w:t>
      </w:r>
      <w:r w:rsidR="00DE5F8F" w:rsidRPr="00AD0A56">
        <w:rPr>
          <w:rFonts w:ascii="Times New Roman" w:hAnsi="Times New Roman" w:cs="Times New Roman"/>
          <w:b/>
        </w:rPr>
        <w:t>4</w:t>
      </w:r>
      <w:r w:rsidRPr="00AD0A56">
        <w:rPr>
          <w:rFonts w:ascii="Times New Roman" w:hAnsi="Times New Roman" w:cs="Times New Roman"/>
          <w:b/>
        </w:rPr>
        <w:t>.</w:t>
      </w:r>
    </w:p>
    <w:p w:rsidR="00B62379" w:rsidRPr="00AD0A56" w:rsidRDefault="00F40499" w:rsidP="00CF65D8">
      <w:pPr>
        <w:spacing w:line="276" w:lineRule="auto"/>
        <w:ind w:firstLine="720"/>
        <w:jc w:val="both"/>
        <w:rPr>
          <w:rFonts w:ascii="Times New Roman" w:hAnsi="Times New Roman" w:cs="Times New Roman"/>
          <w:bCs/>
        </w:rPr>
      </w:pPr>
      <w:r w:rsidRPr="00AD0A56">
        <w:rPr>
          <w:rFonts w:ascii="Times New Roman" w:hAnsi="Times New Roman" w:cs="Times New Roman"/>
          <w:bCs/>
        </w:rPr>
        <w:t xml:space="preserve">Непосредно по доношењу, а најкасније у року од десет дана од дана доношења, </w:t>
      </w:r>
      <w:r w:rsidR="00D827C3" w:rsidRPr="00AD0A56">
        <w:rPr>
          <w:rFonts w:ascii="Times New Roman" w:hAnsi="Times New Roman" w:cs="Times New Roman"/>
          <w:bCs/>
        </w:rPr>
        <w:t xml:space="preserve">план јавних набавки </w:t>
      </w:r>
      <w:r w:rsidR="00CF65D8" w:rsidRPr="00AD0A56">
        <w:rPr>
          <w:rFonts w:ascii="Times New Roman" w:hAnsi="Times New Roman" w:cs="Times New Roman"/>
          <w:bCs/>
        </w:rPr>
        <w:t xml:space="preserve">се објављује </w:t>
      </w:r>
      <w:r w:rsidR="00D827C3" w:rsidRPr="00AD0A56">
        <w:rPr>
          <w:rFonts w:ascii="Times New Roman" w:hAnsi="Times New Roman" w:cs="Times New Roman"/>
          <w:bCs/>
        </w:rPr>
        <w:t>на Порталу јавних набавки</w:t>
      </w:r>
      <w:r w:rsidRPr="00AD0A56">
        <w:rPr>
          <w:rFonts w:ascii="Times New Roman" w:hAnsi="Times New Roman" w:cs="Times New Roman"/>
          <w:bCs/>
        </w:rPr>
        <w:t>.</w:t>
      </w:r>
    </w:p>
    <w:p w:rsidR="00C90306" w:rsidRPr="00AD0A56" w:rsidRDefault="00C90306" w:rsidP="00D8345B">
      <w:pPr>
        <w:spacing w:line="276" w:lineRule="auto"/>
        <w:jc w:val="center"/>
        <w:rPr>
          <w:rFonts w:ascii="Times New Roman" w:hAnsi="Times New Roman" w:cs="Times New Roman"/>
          <w:b/>
        </w:rPr>
      </w:pPr>
    </w:p>
    <w:p w:rsidR="00F40499" w:rsidRPr="00AD0A56" w:rsidRDefault="00F40499" w:rsidP="00D8345B">
      <w:pPr>
        <w:spacing w:line="276" w:lineRule="auto"/>
        <w:jc w:val="center"/>
        <w:rPr>
          <w:rFonts w:ascii="Times New Roman" w:hAnsi="Times New Roman" w:cs="Times New Roman"/>
          <w:b/>
        </w:rPr>
      </w:pPr>
      <w:r w:rsidRPr="00AD0A56">
        <w:rPr>
          <w:rFonts w:ascii="Times New Roman" w:hAnsi="Times New Roman" w:cs="Times New Roman"/>
          <w:b/>
        </w:rPr>
        <w:t>Измене и допуне плана набавки</w:t>
      </w:r>
    </w:p>
    <w:p w:rsidR="00F40499" w:rsidRPr="00AD0A56" w:rsidRDefault="00F40499" w:rsidP="00D8345B">
      <w:pPr>
        <w:spacing w:line="276" w:lineRule="auto"/>
        <w:jc w:val="center"/>
        <w:rPr>
          <w:rFonts w:ascii="Times New Roman" w:hAnsi="Times New Roman" w:cs="Times New Roman"/>
          <w:b/>
        </w:rPr>
      </w:pPr>
      <w:r w:rsidRPr="00AD0A56">
        <w:rPr>
          <w:rFonts w:ascii="Times New Roman" w:hAnsi="Times New Roman" w:cs="Times New Roman"/>
          <w:b/>
        </w:rPr>
        <w:t xml:space="preserve">Члан </w:t>
      </w:r>
      <w:r w:rsidR="00D827C3" w:rsidRPr="00AD0A56">
        <w:rPr>
          <w:rFonts w:ascii="Times New Roman" w:hAnsi="Times New Roman" w:cs="Times New Roman"/>
          <w:b/>
        </w:rPr>
        <w:t>1</w:t>
      </w:r>
      <w:r w:rsidR="00DE5F8F" w:rsidRPr="00AD0A56">
        <w:rPr>
          <w:rFonts w:ascii="Times New Roman" w:hAnsi="Times New Roman" w:cs="Times New Roman"/>
          <w:b/>
        </w:rPr>
        <w:t>5</w:t>
      </w:r>
      <w:r w:rsidRPr="00AD0A56">
        <w:rPr>
          <w:rFonts w:ascii="Times New Roman" w:hAnsi="Times New Roman" w:cs="Times New Roman"/>
          <w:b/>
        </w:rPr>
        <w:t>.</w:t>
      </w:r>
    </w:p>
    <w:p w:rsidR="00D827C3" w:rsidRPr="00AD0A56" w:rsidRDefault="00D827C3" w:rsidP="00BC1E64">
      <w:pPr>
        <w:spacing w:line="276" w:lineRule="auto"/>
        <w:ind w:firstLine="720"/>
        <w:jc w:val="both"/>
        <w:rPr>
          <w:rFonts w:ascii="Times New Roman" w:hAnsi="Times New Roman" w:cs="Times New Roman"/>
          <w:bCs/>
        </w:rPr>
      </w:pPr>
      <w:r w:rsidRPr="00AD0A56">
        <w:rPr>
          <w:rFonts w:ascii="Times New Roman" w:hAnsi="Times New Roman" w:cs="Times New Roman"/>
          <w:bCs/>
        </w:rPr>
        <w:t xml:space="preserve">У складу са </w:t>
      </w:r>
      <w:r w:rsidR="000D2B59" w:rsidRPr="00AD0A56">
        <w:rPr>
          <w:rFonts w:ascii="Times New Roman" w:hAnsi="Times New Roman" w:cs="Times New Roman"/>
          <w:bCs/>
        </w:rPr>
        <w:t>З</w:t>
      </w:r>
      <w:r w:rsidRPr="00AD0A56">
        <w:rPr>
          <w:rFonts w:ascii="Times New Roman" w:hAnsi="Times New Roman" w:cs="Times New Roman"/>
          <w:bCs/>
        </w:rPr>
        <w:t>аконом, изменом и допуном плана јавних набавки сматра се планирање нове јавне набавке, измена предмета јавне набавке и повећање процењене вредности јавне набавке за више од 10%.</w:t>
      </w:r>
    </w:p>
    <w:p w:rsidR="00F40499" w:rsidRPr="00AD0A56" w:rsidRDefault="00F40499" w:rsidP="00BC1E64">
      <w:pPr>
        <w:spacing w:line="276" w:lineRule="auto"/>
        <w:ind w:firstLine="720"/>
        <w:jc w:val="both"/>
        <w:rPr>
          <w:rFonts w:ascii="Times New Roman" w:hAnsi="Times New Roman" w:cs="Times New Roman"/>
          <w:bCs/>
        </w:rPr>
      </w:pPr>
      <w:r w:rsidRPr="00AD0A56">
        <w:rPr>
          <w:rFonts w:ascii="Times New Roman" w:hAnsi="Times New Roman" w:cs="Times New Roman"/>
          <w:bCs/>
        </w:rPr>
        <w:t xml:space="preserve">Измене и допуне плана набавки </w:t>
      </w:r>
      <w:r w:rsidR="00D827C3" w:rsidRPr="00AD0A56">
        <w:rPr>
          <w:rFonts w:ascii="Times New Roman" w:hAnsi="Times New Roman" w:cs="Times New Roman"/>
          <w:bCs/>
        </w:rPr>
        <w:t xml:space="preserve">из става 1. овог члана </w:t>
      </w:r>
      <w:r w:rsidRPr="00AD0A56">
        <w:rPr>
          <w:rFonts w:ascii="Times New Roman" w:hAnsi="Times New Roman" w:cs="Times New Roman"/>
          <w:bCs/>
        </w:rPr>
        <w:t xml:space="preserve">доносе се у поступку који је прописан за доношење плана набавки, и то тако да све измене буду видљиве у односу на основни план и да све измене буду образложене.   </w:t>
      </w:r>
    </w:p>
    <w:p w:rsidR="00602D91" w:rsidRPr="00AD0A56" w:rsidRDefault="00CF65D8" w:rsidP="00CF65D8">
      <w:pPr>
        <w:spacing w:line="276" w:lineRule="auto"/>
        <w:ind w:firstLine="720"/>
        <w:jc w:val="both"/>
        <w:rPr>
          <w:rFonts w:ascii="Times New Roman" w:hAnsi="Times New Roman" w:cs="Times New Roman"/>
          <w:bCs/>
        </w:rPr>
      </w:pPr>
      <w:r w:rsidRPr="00AD0A56">
        <w:rPr>
          <w:rFonts w:ascii="Times New Roman" w:hAnsi="Times New Roman" w:cs="Times New Roman"/>
          <w:bCs/>
        </w:rPr>
        <w:t xml:space="preserve">Измене и допуне плана набавки </w:t>
      </w:r>
      <w:r w:rsidR="00D827C3" w:rsidRPr="00AD0A56">
        <w:rPr>
          <w:rFonts w:ascii="Times New Roman" w:hAnsi="Times New Roman" w:cs="Times New Roman"/>
          <w:bCs/>
        </w:rPr>
        <w:t xml:space="preserve">објављују </w:t>
      </w:r>
      <w:r w:rsidRPr="00AD0A56">
        <w:rPr>
          <w:rFonts w:ascii="Times New Roman" w:hAnsi="Times New Roman" w:cs="Times New Roman"/>
          <w:bCs/>
        </w:rPr>
        <w:t xml:space="preserve">се </w:t>
      </w:r>
      <w:r w:rsidR="00D827C3" w:rsidRPr="00AD0A56">
        <w:rPr>
          <w:rFonts w:ascii="Times New Roman" w:hAnsi="Times New Roman" w:cs="Times New Roman"/>
          <w:bCs/>
        </w:rPr>
        <w:t xml:space="preserve">на Порталу јавних набавки </w:t>
      </w:r>
      <w:r w:rsidR="00F40499" w:rsidRPr="00AD0A56">
        <w:rPr>
          <w:rFonts w:ascii="Times New Roman" w:hAnsi="Times New Roman" w:cs="Times New Roman"/>
          <w:bCs/>
        </w:rPr>
        <w:t>у року од десет дана од дана доношења.</w:t>
      </w:r>
    </w:p>
    <w:p w:rsidR="00CF65D8" w:rsidRPr="00AD0A56" w:rsidRDefault="00CF65D8" w:rsidP="00CF65D8">
      <w:pPr>
        <w:spacing w:line="276" w:lineRule="auto"/>
        <w:ind w:firstLine="720"/>
        <w:jc w:val="both"/>
        <w:rPr>
          <w:rFonts w:ascii="Times New Roman" w:hAnsi="Times New Roman" w:cs="Times New Roman"/>
          <w:bCs/>
        </w:rPr>
      </w:pPr>
    </w:p>
    <w:p w:rsidR="00DE5F8F" w:rsidRPr="00AD0A56" w:rsidRDefault="0038733C" w:rsidP="00D8345B">
      <w:pPr>
        <w:spacing w:after="120" w:line="276" w:lineRule="auto"/>
        <w:jc w:val="center"/>
        <w:rPr>
          <w:rFonts w:ascii="Times New Roman" w:eastAsia="Times New Roman" w:hAnsi="Times New Roman" w:cs="Times New Roman"/>
          <w:b/>
          <w:bCs/>
        </w:rPr>
      </w:pPr>
      <w:r w:rsidRPr="00AD0A56">
        <w:rPr>
          <w:rFonts w:ascii="Times New Roman" w:eastAsia="Times New Roman" w:hAnsi="Times New Roman" w:cs="Times New Roman"/>
          <w:b/>
          <w:bCs/>
        </w:rPr>
        <w:t>К</w:t>
      </w:r>
      <w:r w:rsidR="00DE5F8F" w:rsidRPr="00AD0A56">
        <w:rPr>
          <w:rFonts w:ascii="Times New Roman" w:eastAsia="Times New Roman" w:hAnsi="Times New Roman" w:cs="Times New Roman"/>
          <w:b/>
          <w:bCs/>
        </w:rPr>
        <w:t>омуникација у</w:t>
      </w:r>
      <w:r w:rsidRPr="00AD0A56">
        <w:rPr>
          <w:rFonts w:ascii="Times New Roman" w:eastAsia="Times New Roman" w:hAnsi="Times New Roman" w:cs="Times New Roman"/>
          <w:b/>
          <w:bCs/>
        </w:rPr>
        <w:t xml:space="preserve"> вези с</w:t>
      </w:r>
      <w:r w:rsidR="00DE5F8F" w:rsidRPr="00AD0A56">
        <w:rPr>
          <w:rFonts w:ascii="Times New Roman" w:eastAsia="Times New Roman" w:hAnsi="Times New Roman" w:cs="Times New Roman"/>
          <w:b/>
          <w:bCs/>
        </w:rPr>
        <w:t xml:space="preserve"> пословима јавних набавки</w:t>
      </w:r>
    </w:p>
    <w:p w:rsidR="00DE5F8F" w:rsidRPr="00AD0A56" w:rsidRDefault="00DE5F8F" w:rsidP="00D8345B">
      <w:pPr>
        <w:autoSpaceDE w:val="0"/>
        <w:spacing w:after="120" w:line="276" w:lineRule="auto"/>
        <w:jc w:val="center"/>
        <w:rPr>
          <w:rFonts w:ascii="Times New Roman" w:eastAsia="Times New Roman" w:hAnsi="Times New Roman" w:cs="Times New Roman"/>
          <w:b/>
          <w:bCs/>
        </w:rPr>
      </w:pPr>
      <w:r w:rsidRPr="00AD0A56">
        <w:rPr>
          <w:rFonts w:ascii="Times New Roman" w:eastAsia="Times New Roman" w:hAnsi="Times New Roman" w:cs="Times New Roman"/>
          <w:b/>
          <w:bCs/>
        </w:rPr>
        <w:t xml:space="preserve">Члан </w:t>
      </w:r>
      <w:r w:rsidR="00FC159A" w:rsidRPr="00AD0A56">
        <w:rPr>
          <w:rFonts w:ascii="Times New Roman" w:eastAsia="Times New Roman" w:hAnsi="Times New Roman" w:cs="Times New Roman"/>
          <w:b/>
          <w:bCs/>
        </w:rPr>
        <w:t>16</w:t>
      </w:r>
      <w:r w:rsidRPr="00AD0A56">
        <w:rPr>
          <w:rFonts w:ascii="Times New Roman" w:eastAsia="Times New Roman" w:hAnsi="Times New Roman" w:cs="Times New Roman"/>
          <w:b/>
          <w:bCs/>
        </w:rPr>
        <w:t>.</w:t>
      </w:r>
    </w:p>
    <w:p w:rsidR="00DE5F8F" w:rsidRPr="00AD0A56" w:rsidRDefault="0038733C" w:rsidP="00D8345B">
      <w:pPr>
        <w:autoSpaceDE w:val="0"/>
        <w:spacing w:after="120" w:line="276" w:lineRule="auto"/>
        <w:ind w:firstLine="720"/>
        <w:jc w:val="both"/>
        <w:rPr>
          <w:rFonts w:ascii="Times New Roman" w:eastAsia="Times New Roman" w:hAnsi="Times New Roman" w:cs="Times New Roman"/>
        </w:rPr>
      </w:pPr>
      <w:r w:rsidRPr="00AD0A56">
        <w:rPr>
          <w:rFonts w:ascii="Times New Roman" w:eastAsia="Times New Roman" w:hAnsi="Times New Roman" w:cs="Times New Roman"/>
          <w:bCs/>
        </w:rPr>
        <w:t xml:space="preserve">Комуникација у поступку јавне набавке између </w:t>
      </w:r>
      <w:r w:rsidR="00AD0A56" w:rsidRPr="00AD0A56">
        <w:rPr>
          <w:rFonts w:ascii="Times New Roman" w:hAnsi="Times New Roman" w:cs="Times New Roman"/>
          <w:bCs/>
        </w:rPr>
        <w:t>СРЦ-а</w:t>
      </w:r>
      <w:r w:rsidR="00AD0A56" w:rsidRPr="00AD0A56">
        <w:rPr>
          <w:rFonts w:ascii="Times New Roman" w:eastAsia="Times New Roman" w:hAnsi="Times New Roman" w:cs="Times New Roman"/>
          <w:bCs/>
        </w:rPr>
        <w:t xml:space="preserve"> </w:t>
      </w:r>
      <w:r w:rsidRPr="00AD0A56">
        <w:rPr>
          <w:rFonts w:ascii="Times New Roman" w:eastAsia="Times New Roman" w:hAnsi="Times New Roman" w:cs="Times New Roman"/>
          <w:bCs/>
        </w:rPr>
        <w:t>и трећих лица (привредних субјеката, понуђача, подносиоца пријава, надлежних органа</w:t>
      </w:r>
      <w:r w:rsidR="00B472A8" w:rsidRPr="00AD0A56">
        <w:rPr>
          <w:rFonts w:ascii="Times New Roman" w:eastAsia="Times New Roman" w:hAnsi="Times New Roman" w:cs="Times New Roman"/>
          <w:bCs/>
        </w:rPr>
        <w:t xml:space="preserve"> и других лица</w:t>
      </w:r>
      <w:r w:rsidRPr="00AD0A56">
        <w:rPr>
          <w:rFonts w:ascii="Times New Roman" w:eastAsia="Times New Roman" w:hAnsi="Times New Roman" w:cs="Times New Roman"/>
          <w:bCs/>
        </w:rPr>
        <w:t xml:space="preserve">) врши се у складу са </w:t>
      </w:r>
      <w:r w:rsidR="000D2B59" w:rsidRPr="00AD0A56">
        <w:rPr>
          <w:rFonts w:ascii="Times New Roman" w:eastAsia="Times New Roman" w:hAnsi="Times New Roman" w:cs="Times New Roman"/>
          <w:bCs/>
        </w:rPr>
        <w:t>З</w:t>
      </w:r>
      <w:r w:rsidRPr="00AD0A56">
        <w:rPr>
          <w:rFonts w:ascii="Times New Roman" w:eastAsia="Times New Roman" w:hAnsi="Times New Roman" w:cs="Times New Roman"/>
          <w:bCs/>
        </w:rPr>
        <w:t xml:space="preserve">аконом - путем Портала јавних набавки, </w:t>
      </w:r>
      <w:r w:rsidR="007136CC" w:rsidRPr="00AD0A56">
        <w:rPr>
          <w:rFonts w:ascii="Times New Roman" w:eastAsia="Times New Roman" w:hAnsi="Times New Roman" w:cs="Times New Roman"/>
          <w:bCs/>
        </w:rPr>
        <w:t xml:space="preserve">а изузетно када Закон дозвољава и </w:t>
      </w:r>
      <w:r w:rsidRPr="00AD0A56">
        <w:rPr>
          <w:rFonts w:ascii="Times New Roman" w:eastAsia="Times New Roman" w:hAnsi="Times New Roman" w:cs="Times New Roman"/>
          <w:bCs/>
        </w:rPr>
        <w:t>путем поште, курирске службе и електронским путем – слањем електронске поште</w:t>
      </w:r>
      <w:r w:rsidR="00DE5F8F" w:rsidRPr="00AD0A56">
        <w:rPr>
          <w:rFonts w:ascii="Times New Roman" w:eastAsia="Times New Roman" w:hAnsi="Times New Roman" w:cs="Times New Roman"/>
        </w:rPr>
        <w:t>.</w:t>
      </w:r>
    </w:p>
    <w:p w:rsidR="0038733C" w:rsidRPr="00AD0A56" w:rsidRDefault="0038733C" w:rsidP="00D8345B">
      <w:pPr>
        <w:autoSpaceDE w:val="0"/>
        <w:spacing w:after="120" w:line="276" w:lineRule="auto"/>
        <w:ind w:firstLine="720"/>
        <w:jc w:val="both"/>
        <w:rPr>
          <w:rFonts w:ascii="Times New Roman" w:eastAsia="Times New Roman" w:hAnsi="Times New Roman" w:cs="Times New Roman"/>
        </w:rPr>
      </w:pPr>
      <w:r w:rsidRPr="00AD0A56">
        <w:rPr>
          <w:rFonts w:ascii="Times New Roman" w:eastAsia="Times New Roman" w:hAnsi="Times New Roman" w:cs="Times New Roman"/>
        </w:rPr>
        <w:t xml:space="preserve">Комуникација из става 1. овог члана се изузетно може вршити усменим путем, у складу са </w:t>
      </w:r>
      <w:r w:rsidR="000D2B59" w:rsidRPr="00AD0A56">
        <w:rPr>
          <w:rFonts w:ascii="Times New Roman" w:eastAsia="Times New Roman" w:hAnsi="Times New Roman" w:cs="Times New Roman"/>
        </w:rPr>
        <w:t>З</w:t>
      </w:r>
      <w:r w:rsidRPr="00AD0A56">
        <w:rPr>
          <w:rFonts w:ascii="Times New Roman" w:eastAsia="Times New Roman" w:hAnsi="Times New Roman" w:cs="Times New Roman"/>
        </w:rPr>
        <w:t xml:space="preserve">аконом, и то ако се та комуникација не односи на битне елементе поступка јавне набавке и ако </w:t>
      </w:r>
      <w:r w:rsidR="000D2B59" w:rsidRPr="00AD0A56">
        <w:rPr>
          <w:rFonts w:ascii="Times New Roman" w:eastAsia="Times New Roman" w:hAnsi="Times New Roman" w:cs="Times New Roman"/>
        </w:rPr>
        <w:t>З</w:t>
      </w:r>
      <w:r w:rsidRPr="00AD0A56">
        <w:rPr>
          <w:rFonts w:ascii="Times New Roman" w:eastAsia="Times New Roman" w:hAnsi="Times New Roman" w:cs="Times New Roman"/>
        </w:rPr>
        <w:t xml:space="preserve">аконом другачије није прописано, под условом да је њена садржина у задовољавајућој мери документована, сачињавањем записника, односно интерних белешки од стране лица које је вршило комуникацију усменим путем.  </w:t>
      </w:r>
    </w:p>
    <w:p w:rsidR="00DE5F8F" w:rsidRPr="00AD0A56" w:rsidRDefault="00DE5F8F" w:rsidP="00D8345B">
      <w:pPr>
        <w:autoSpaceDE w:val="0"/>
        <w:spacing w:after="120" w:line="276" w:lineRule="auto"/>
        <w:ind w:firstLine="720"/>
        <w:jc w:val="both"/>
        <w:rPr>
          <w:rFonts w:ascii="Times New Roman" w:eastAsia="Times New Roman" w:hAnsi="Times New Roman" w:cs="Times New Roman"/>
        </w:rPr>
      </w:pPr>
      <w:r w:rsidRPr="00AD0A56">
        <w:rPr>
          <w:rFonts w:ascii="Times New Roman" w:eastAsia="Times New Roman" w:hAnsi="Times New Roman" w:cs="Times New Roman"/>
        </w:rPr>
        <w:t xml:space="preserve">Комуникација у вези с пословима јавних набавки унутар </w:t>
      </w:r>
      <w:r w:rsidR="00AD0A56" w:rsidRPr="00AD0A56">
        <w:rPr>
          <w:rFonts w:ascii="Times New Roman" w:hAnsi="Times New Roman" w:cs="Times New Roman"/>
          <w:bCs/>
        </w:rPr>
        <w:t>СРЦ-а</w:t>
      </w:r>
      <w:r w:rsidR="00AD0A56" w:rsidRPr="00AD0A56">
        <w:rPr>
          <w:rFonts w:ascii="Times New Roman" w:eastAsia="Times New Roman" w:hAnsi="Times New Roman" w:cs="Times New Roman"/>
        </w:rPr>
        <w:t xml:space="preserve"> </w:t>
      </w:r>
      <w:r w:rsidRPr="00AD0A56">
        <w:rPr>
          <w:rFonts w:ascii="Times New Roman" w:eastAsia="Times New Roman" w:hAnsi="Times New Roman" w:cs="Times New Roman"/>
        </w:rPr>
        <w:t>врши се писаним или електронским путем</w:t>
      </w:r>
      <w:r w:rsidR="0038733C" w:rsidRPr="00AD0A56">
        <w:rPr>
          <w:rFonts w:ascii="Times New Roman" w:eastAsia="Times New Roman" w:hAnsi="Times New Roman" w:cs="Times New Roman"/>
        </w:rPr>
        <w:t>, на начин да се омогући евидентирање свих извршених радњи</w:t>
      </w:r>
      <w:r w:rsidRPr="00AD0A56">
        <w:rPr>
          <w:rFonts w:ascii="Times New Roman" w:eastAsia="Times New Roman" w:hAnsi="Times New Roman" w:cs="Times New Roman"/>
        </w:rPr>
        <w:t>.</w:t>
      </w:r>
    </w:p>
    <w:p w:rsidR="00DE5F8F" w:rsidRPr="00AD0A56" w:rsidRDefault="00DE5F8F" w:rsidP="00D8345B">
      <w:pPr>
        <w:autoSpaceDE w:val="0"/>
        <w:spacing w:after="120" w:line="276" w:lineRule="auto"/>
        <w:ind w:firstLine="720"/>
        <w:jc w:val="both"/>
        <w:rPr>
          <w:rFonts w:ascii="Times New Roman" w:eastAsia="Times New Roman" w:hAnsi="Times New Roman" w:cs="Times New Roman"/>
        </w:rPr>
      </w:pPr>
      <w:r w:rsidRPr="00AD0A56">
        <w:rPr>
          <w:rFonts w:ascii="Times New Roman" w:eastAsia="Times New Roman" w:hAnsi="Times New Roman" w:cs="Times New Roman"/>
        </w:rPr>
        <w:t>Примљене понуде, односно</w:t>
      </w:r>
      <w:r w:rsidR="0038733C" w:rsidRPr="00AD0A56">
        <w:rPr>
          <w:rFonts w:ascii="Times New Roman" w:eastAsia="Times New Roman" w:hAnsi="Times New Roman" w:cs="Times New Roman"/>
        </w:rPr>
        <w:t xml:space="preserve"> делови понуде и </w:t>
      </w:r>
      <w:r w:rsidRPr="00AD0A56">
        <w:rPr>
          <w:rFonts w:ascii="Times New Roman" w:eastAsia="Times New Roman" w:hAnsi="Times New Roman" w:cs="Times New Roman"/>
        </w:rPr>
        <w:t>измене и допуне понуде,</w:t>
      </w:r>
      <w:r w:rsidR="0038733C" w:rsidRPr="00AD0A56">
        <w:rPr>
          <w:rFonts w:ascii="Times New Roman" w:eastAsia="Times New Roman" w:hAnsi="Times New Roman" w:cs="Times New Roman"/>
        </w:rPr>
        <w:t xml:space="preserve"> уколико се не достављају путем Портала јавних набавки,</w:t>
      </w:r>
      <w:r w:rsidRPr="00AD0A56">
        <w:rPr>
          <w:rFonts w:ascii="Times New Roman" w:eastAsia="Times New Roman" w:hAnsi="Times New Roman" w:cs="Times New Roman"/>
        </w:rPr>
        <w:t xml:space="preserve"> до њиховог отварања чувају се, одложени у орман и закључани, до момента отварања понуда када се предају комисији за јавну набавку. </w:t>
      </w:r>
    </w:p>
    <w:p w:rsidR="00DE5F8F" w:rsidRDefault="00DE5F8F" w:rsidP="00D8345B">
      <w:pPr>
        <w:autoSpaceDE w:val="0"/>
        <w:spacing w:after="120" w:line="276" w:lineRule="auto"/>
        <w:ind w:firstLine="720"/>
        <w:jc w:val="both"/>
        <w:rPr>
          <w:rFonts w:ascii="Times New Roman" w:eastAsia="Times New Roman" w:hAnsi="Times New Roman" w:cs="Times New Roman"/>
          <w:color w:val="FF0000"/>
        </w:rPr>
      </w:pPr>
    </w:p>
    <w:p w:rsidR="00AD0A56" w:rsidRPr="00AD0A56" w:rsidRDefault="00AD0A56" w:rsidP="00D8345B">
      <w:pPr>
        <w:autoSpaceDE w:val="0"/>
        <w:spacing w:after="120" w:line="276" w:lineRule="auto"/>
        <w:ind w:firstLine="720"/>
        <w:jc w:val="both"/>
        <w:rPr>
          <w:rFonts w:ascii="Times New Roman" w:eastAsia="Times New Roman" w:hAnsi="Times New Roman" w:cs="Times New Roman"/>
          <w:color w:val="FF0000"/>
        </w:rPr>
      </w:pPr>
    </w:p>
    <w:p w:rsidR="00DE5F8F" w:rsidRPr="004E2DFA" w:rsidRDefault="00DE5F8F" w:rsidP="00D8345B">
      <w:pPr>
        <w:autoSpaceDE w:val="0"/>
        <w:spacing w:after="120" w:line="276" w:lineRule="auto"/>
        <w:jc w:val="center"/>
        <w:rPr>
          <w:rFonts w:ascii="Times New Roman" w:eastAsia="Times New Roman" w:hAnsi="Times New Roman" w:cs="Times New Roman"/>
          <w:b/>
        </w:rPr>
      </w:pPr>
      <w:r w:rsidRPr="004E2DFA">
        <w:rPr>
          <w:rFonts w:ascii="Times New Roman" w:eastAsia="Times New Roman" w:hAnsi="Times New Roman" w:cs="Times New Roman"/>
          <w:b/>
        </w:rPr>
        <w:lastRenderedPageBreak/>
        <w:t>Евидентирање, чување документације у вези с набавкама и вођење евиденција</w:t>
      </w:r>
    </w:p>
    <w:p w:rsidR="00DE5F8F" w:rsidRPr="004E2DFA" w:rsidRDefault="00DE5F8F" w:rsidP="00D8345B">
      <w:pPr>
        <w:autoSpaceDE w:val="0"/>
        <w:spacing w:after="120" w:line="276" w:lineRule="auto"/>
        <w:jc w:val="center"/>
        <w:rPr>
          <w:rFonts w:ascii="Times New Roman" w:eastAsia="Times New Roman" w:hAnsi="Times New Roman" w:cs="Times New Roman"/>
          <w:b/>
        </w:rPr>
      </w:pPr>
      <w:r w:rsidRPr="004E2DFA">
        <w:rPr>
          <w:rFonts w:ascii="Times New Roman" w:eastAsia="Times New Roman" w:hAnsi="Times New Roman" w:cs="Times New Roman"/>
          <w:b/>
        </w:rPr>
        <w:t xml:space="preserve">Члан </w:t>
      </w:r>
      <w:r w:rsidR="00FC159A" w:rsidRPr="004E2DFA">
        <w:rPr>
          <w:rFonts w:ascii="Times New Roman" w:eastAsia="Times New Roman" w:hAnsi="Times New Roman" w:cs="Times New Roman"/>
          <w:b/>
        </w:rPr>
        <w:t>17</w:t>
      </w:r>
      <w:r w:rsidRPr="004E2DFA">
        <w:rPr>
          <w:rFonts w:ascii="Times New Roman" w:eastAsia="Times New Roman" w:hAnsi="Times New Roman" w:cs="Times New Roman"/>
          <w:b/>
        </w:rPr>
        <w:t>.</w:t>
      </w:r>
    </w:p>
    <w:p w:rsidR="002559D4" w:rsidRPr="004E2DFA" w:rsidRDefault="00602D91" w:rsidP="00D8345B">
      <w:pPr>
        <w:autoSpaceDE w:val="0"/>
        <w:spacing w:after="120" w:line="276" w:lineRule="auto"/>
        <w:ind w:firstLine="720"/>
        <w:jc w:val="both"/>
        <w:rPr>
          <w:rFonts w:ascii="Times New Roman" w:eastAsia="Times New Roman" w:hAnsi="Times New Roman" w:cs="Times New Roman"/>
        </w:rPr>
      </w:pPr>
      <w:r w:rsidRPr="004E2DFA">
        <w:rPr>
          <w:rFonts w:ascii="Times New Roman" w:eastAsia="Times New Roman" w:hAnsi="Times New Roman" w:cs="Times New Roman"/>
        </w:rPr>
        <w:t>У</w:t>
      </w:r>
      <w:r w:rsidR="002559D4" w:rsidRPr="004E2DFA">
        <w:rPr>
          <w:rFonts w:ascii="Times New Roman" w:eastAsia="Times New Roman" w:hAnsi="Times New Roman" w:cs="Times New Roman"/>
        </w:rPr>
        <w:t xml:space="preserve"> писаној</w:t>
      </w:r>
      <w:r w:rsidRPr="004E2DFA">
        <w:rPr>
          <w:rFonts w:ascii="Times New Roman" w:eastAsia="Times New Roman" w:hAnsi="Times New Roman" w:cs="Times New Roman"/>
        </w:rPr>
        <w:t xml:space="preserve"> или електронској</w:t>
      </w:r>
      <w:r w:rsidR="002559D4" w:rsidRPr="004E2DFA">
        <w:rPr>
          <w:rFonts w:ascii="Times New Roman" w:eastAsia="Times New Roman" w:hAnsi="Times New Roman" w:cs="Times New Roman"/>
        </w:rPr>
        <w:t xml:space="preserve"> форми</w:t>
      </w:r>
      <w:r w:rsidRPr="004E2DFA">
        <w:rPr>
          <w:rFonts w:ascii="Times New Roman" w:eastAsia="Times New Roman" w:hAnsi="Times New Roman" w:cs="Times New Roman"/>
        </w:rPr>
        <w:t xml:space="preserve"> се</w:t>
      </w:r>
      <w:r w:rsidR="002559D4" w:rsidRPr="004E2DFA">
        <w:rPr>
          <w:rFonts w:ascii="Times New Roman" w:eastAsia="Times New Roman" w:hAnsi="Times New Roman" w:cs="Times New Roman"/>
        </w:rPr>
        <w:t xml:space="preserve"> евидентира</w:t>
      </w:r>
      <w:r w:rsidRPr="004E2DFA">
        <w:rPr>
          <w:rFonts w:ascii="Times New Roman" w:eastAsia="Times New Roman" w:hAnsi="Times New Roman" w:cs="Times New Roman"/>
        </w:rPr>
        <w:t>ју</w:t>
      </w:r>
      <w:r w:rsidR="002559D4" w:rsidRPr="004E2DFA">
        <w:rPr>
          <w:rFonts w:ascii="Times New Roman" w:eastAsia="Times New Roman" w:hAnsi="Times New Roman" w:cs="Times New Roman"/>
        </w:rPr>
        <w:t xml:space="preserve"> и документуј</w:t>
      </w:r>
      <w:r w:rsidRPr="004E2DFA">
        <w:rPr>
          <w:rFonts w:ascii="Times New Roman" w:eastAsia="Times New Roman" w:hAnsi="Times New Roman" w:cs="Times New Roman"/>
        </w:rPr>
        <w:t>у</w:t>
      </w:r>
      <w:r w:rsidR="002559D4" w:rsidRPr="004E2DFA">
        <w:rPr>
          <w:rFonts w:ascii="Times New Roman" w:eastAsia="Times New Roman" w:hAnsi="Times New Roman" w:cs="Times New Roman"/>
        </w:rPr>
        <w:t xml:space="preserve"> све радње током планирања, спровођења поступка и извршења уговора о јавној набавци. </w:t>
      </w:r>
    </w:p>
    <w:p w:rsidR="002559D4" w:rsidRPr="004E2DFA" w:rsidRDefault="002559D4" w:rsidP="00D8345B">
      <w:pPr>
        <w:autoSpaceDE w:val="0"/>
        <w:spacing w:after="120" w:line="276" w:lineRule="auto"/>
        <w:ind w:firstLine="720"/>
        <w:jc w:val="both"/>
        <w:rPr>
          <w:rFonts w:ascii="Times New Roman" w:eastAsia="Times New Roman" w:hAnsi="Times New Roman" w:cs="Times New Roman"/>
        </w:rPr>
      </w:pPr>
      <w:r w:rsidRPr="004E2DFA">
        <w:rPr>
          <w:rFonts w:ascii="Times New Roman" w:eastAsia="Times New Roman" w:hAnsi="Times New Roman" w:cs="Times New Roman"/>
        </w:rPr>
        <w:t>Радње из става 1. овог члана у фази планирања врши носилац планирања, у поступку јавне набавке комисија за јавну набавк</w:t>
      </w:r>
      <w:r w:rsidR="00B472A8" w:rsidRPr="004E2DFA">
        <w:rPr>
          <w:rFonts w:ascii="Times New Roman" w:eastAsia="Times New Roman" w:hAnsi="Times New Roman" w:cs="Times New Roman"/>
        </w:rPr>
        <w:t>у, односно лице које спроводи поступак набавке</w:t>
      </w:r>
      <w:r w:rsidRPr="004E2DFA">
        <w:rPr>
          <w:rFonts w:ascii="Times New Roman" w:eastAsia="Times New Roman" w:hAnsi="Times New Roman" w:cs="Times New Roman"/>
        </w:rPr>
        <w:t>, а у фази праћења реализације уговора о набавци лице кој</w:t>
      </w:r>
      <w:r w:rsidR="00CF65D8" w:rsidRPr="004E2DFA">
        <w:rPr>
          <w:rFonts w:ascii="Times New Roman" w:eastAsia="Times New Roman" w:hAnsi="Times New Roman" w:cs="Times New Roman"/>
        </w:rPr>
        <w:t>е</w:t>
      </w:r>
      <w:r w:rsidRPr="004E2DFA">
        <w:rPr>
          <w:rFonts w:ascii="Times New Roman" w:eastAsia="Times New Roman" w:hAnsi="Times New Roman" w:cs="Times New Roman"/>
        </w:rPr>
        <w:t xml:space="preserve"> </w:t>
      </w:r>
      <w:r w:rsidR="00CF65D8" w:rsidRPr="004E2DFA">
        <w:rPr>
          <w:rFonts w:ascii="Times New Roman" w:eastAsia="Times New Roman" w:hAnsi="Times New Roman" w:cs="Times New Roman"/>
        </w:rPr>
        <w:t>је задужено</w:t>
      </w:r>
      <w:r w:rsidRPr="004E2DFA">
        <w:rPr>
          <w:rFonts w:ascii="Times New Roman" w:eastAsia="Times New Roman" w:hAnsi="Times New Roman" w:cs="Times New Roman"/>
        </w:rPr>
        <w:t xml:space="preserve"> </w:t>
      </w:r>
      <w:r w:rsidR="00E66730" w:rsidRPr="004E2DFA">
        <w:rPr>
          <w:rFonts w:ascii="Times New Roman" w:eastAsia="Times New Roman" w:hAnsi="Times New Roman" w:cs="Times New Roman"/>
        </w:rPr>
        <w:t xml:space="preserve">за праћење реализације уговора. </w:t>
      </w:r>
    </w:p>
    <w:p w:rsidR="002559D4" w:rsidRPr="004E2DFA" w:rsidRDefault="002559D4" w:rsidP="00D8345B">
      <w:pPr>
        <w:autoSpaceDE w:val="0"/>
        <w:spacing w:after="120" w:line="276" w:lineRule="auto"/>
        <w:ind w:firstLine="720"/>
        <w:jc w:val="both"/>
        <w:rPr>
          <w:rFonts w:ascii="Times New Roman" w:eastAsia="Times New Roman" w:hAnsi="Times New Roman" w:cs="Times New Roman"/>
        </w:rPr>
      </w:pPr>
      <w:r w:rsidRPr="004E2DFA">
        <w:rPr>
          <w:rFonts w:ascii="Times New Roman" w:eastAsia="Times New Roman" w:hAnsi="Times New Roman" w:cs="Times New Roman"/>
        </w:rPr>
        <w:t xml:space="preserve">Документација </w:t>
      </w:r>
      <w:r w:rsidR="00E66730" w:rsidRPr="004E2DFA">
        <w:rPr>
          <w:rFonts w:ascii="Times New Roman" w:eastAsia="Times New Roman" w:hAnsi="Times New Roman" w:cs="Times New Roman"/>
        </w:rPr>
        <w:t>из става 1</w:t>
      </w:r>
      <w:r w:rsidRPr="004E2DFA">
        <w:rPr>
          <w:rFonts w:ascii="Times New Roman" w:eastAsia="Times New Roman" w:hAnsi="Times New Roman" w:cs="Times New Roman"/>
        </w:rPr>
        <w:t>. овог члана је било који документ који је настао током планирања набавке, спровођења поступка набавке и извршења уговора о набавци, а који наручилац чува најмање пет година од закључења појединачног уговора о набавци или оквирног споразума, односно пет година од обуставе или поништења поступка набавке</w:t>
      </w:r>
      <w:r w:rsidR="00602D91" w:rsidRPr="004E2DFA">
        <w:rPr>
          <w:rFonts w:ascii="Times New Roman" w:eastAsia="Times New Roman" w:hAnsi="Times New Roman" w:cs="Times New Roman"/>
        </w:rPr>
        <w:t xml:space="preserve">. </w:t>
      </w:r>
    </w:p>
    <w:p w:rsidR="00DE5F8F" w:rsidRPr="004E2DFA" w:rsidRDefault="00E66730" w:rsidP="00D8345B">
      <w:pPr>
        <w:autoSpaceDE w:val="0"/>
        <w:spacing w:after="120" w:line="276" w:lineRule="auto"/>
        <w:ind w:firstLine="720"/>
        <w:jc w:val="both"/>
        <w:rPr>
          <w:rFonts w:ascii="Times New Roman" w:eastAsia="Times New Roman" w:hAnsi="Times New Roman" w:cs="Times New Roman"/>
        </w:rPr>
      </w:pPr>
      <w:r w:rsidRPr="004E2DFA">
        <w:rPr>
          <w:rFonts w:ascii="Times New Roman" w:eastAsia="Times New Roman" w:hAnsi="Times New Roman" w:cs="Times New Roman"/>
        </w:rPr>
        <w:t>Е</w:t>
      </w:r>
      <w:r w:rsidR="00DE5F8F" w:rsidRPr="004E2DFA">
        <w:rPr>
          <w:rFonts w:ascii="Times New Roman" w:eastAsia="Times New Roman" w:hAnsi="Times New Roman" w:cs="Times New Roman"/>
        </w:rPr>
        <w:t>видентира</w:t>
      </w:r>
      <w:r w:rsidRPr="004E2DFA">
        <w:rPr>
          <w:rFonts w:ascii="Times New Roman" w:eastAsia="Times New Roman" w:hAnsi="Times New Roman" w:cs="Times New Roman"/>
        </w:rPr>
        <w:t>ње</w:t>
      </w:r>
      <w:r w:rsidR="00B472A8" w:rsidRPr="004E2DFA">
        <w:rPr>
          <w:rFonts w:ascii="Times New Roman" w:eastAsia="Times New Roman" w:hAnsi="Times New Roman" w:cs="Times New Roman"/>
        </w:rPr>
        <w:t xml:space="preserve"> и чување документације</w:t>
      </w:r>
      <w:r w:rsidRPr="004E2DFA">
        <w:rPr>
          <w:rFonts w:ascii="Times New Roman" w:eastAsia="Times New Roman" w:hAnsi="Times New Roman" w:cs="Times New Roman"/>
        </w:rPr>
        <w:t xml:space="preserve"> се врши у складу с</w:t>
      </w:r>
      <w:r w:rsidR="00B472A8" w:rsidRPr="004E2DFA">
        <w:rPr>
          <w:rFonts w:ascii="Times New Roman" w:eastAsia="Times New Roman" w:hAnsi="Times New Roman" w:cs="Times New Roman"/>
        </w:rPr>
        <w:t xml:space="preserve"> прописима и</w:t>
      </w:r>
      <w:r w:rsidRPr="004E2DFA">
        <w:rPr>
          <w:rFonts w:ascii="Times New Roman" w:eastAsia="Times New Roman" w:hAnsi="Times New Roman" w:cs="Times New Roman"/>
        </w:rPr>
        <w:t xml:space="preserve"> општим актом </w:t>
      </w:r>
      <w:r w:rsidR="004E2DFA" w:rsidRPr="004E2DFA">
        <w:rPr>
          <w:rFonts w:ascii="Times New Roman" w:hAnsi="Times New Roman" w:cs="Times New Roman"/>
          <w:bCs/>
        </w:rPr>
        <w:t>СРЦ-а</w:t>
      </w:r>
      <w:r w:rsidR="004E2DFA" w:rsidRPr="004E2DFA">
        <w:rPr>
          <w:rFonts w:ascii="Times New Roman" w:eastAsia="Times New Roman" w:hAnsi="Times New Roman" w:cs="Times New Roman"/>
          <w:bCs/>
        </w:rPr>
        <w:t xml:space="preserve"> </w:t>
      </w:r>
      <w:r w:rsidRPr="004E2DFA">
        <w:rPr>
          <w:rFonts w:ascii="Times New Roman" w:eastAsia="Times New Roman" w:hAnsi="Times New Roman" w:cs="Times New Roman"/>
        </w:rPr>
        <w:t>који уређује ову област.</w:t>
      </w:r>
    </w:p>
    <w:p w:rsidR="00DE5F8F" w:rsidRPr="004E2DFA" w:rsidRDefault="00E66730" w:rsidP="00D8345B">
      <w:pPr>
        <w:autoSpaceDE w:val="0"/>
        <w:spacing w:after="120" w:line="276" w:lineRule="auto"/>
        <w:ind w:firstLine="720"/>
        <w:jc w:val="both"/>
        <w:rPr>
          <w:rFonts w:ascii="Times New Roman" w:eastAsia="Times New Roman" w:hAnsi="Times New Roman" w:cs="Times New Roman"/>
        </w:rPr>
      </w:pPr>
      <w:r w:rsidRPr="004E2DFA">
        <w:rPr>
          <w:rFonts w:ascii="Times New Roman" w:eastAsia="Times New Roman" w:hAnsi="Times New Roman" w:cs="Times New Roman"/>
        </w:rPr>
        <w:t>Носилац планирања</w:t>
      </w:r>
      <w:r w:rsidR="00DE5F8F" w:rsidRPr="004E2DFA">
        <w:rPr>
          <w:rFonts w:ascii="Times New Roman" w:eastAsia="Times New Roman" w:hAnsi="Times New Roman" w:cs="Times New Roman"/>
        </w:rPr>
        <w:t xml:space="preserve"> води следеће евиденције:</w:t>
      </w:r>
    </w:p>
    <w:p w:rsidR="00DE5F8F" w:rsidRPr="004E2DFA" w:rsidRDefault="00DE5F8F" w:rsidP="00D8345B">
      <w:pPr>
        <w:autoSpaceDE w:val="0"/>
        <w:spacing w:after="120" w:line="276" w:lineRule="auto"/>
        <w:ind w:firstLine="720"/>
        <w:jc w:val="both"/>
        <w:rPr>
          <w:rFonts w:ascii="Times New Roman" w:eastAsia="Times New Roman" w:hAnsi="Times New Roman" w:cs="Times New Roman"/>
        </w:rPr>
      </w:pPr>
      <w:r w:rsidRPr="004E2DFA">
        <w:rPr>
          <w:rFonts w:ascii="Times New Roman" w:eastAsia="Times New Roman" w:hAnsi="Times New Roman" w:cs="Times New Roman"/>
        </w:rPr>
        <w:t>– евиденцију о уговорима закљученим у поступку набавке;</w:t>
      </w:r>
    </w:p>
    <w:p w:rsidR="00DE5F8F" w:rsidRPr="004E2DFA" w:rsidRDefault="00DE5F8F" w:rsidP="00D8345B">
      <w:pPr>
        <w:autoSpaceDE w:val="0"/>
        <w:spacing w:after="120" w:line="276" w:lineRule="auto"/>
        <w:ind w:firstLine="720"/>
        <w:jc w:val="both"/>
        <w:rPr>
          <w:rFonts w:ascii="Times New Roman" w:eastAsia="Times New Roman" w:hAnsi="Times New Roman" w:cs="Times New Roman"/>
        </w:rPr>
      </w:pPr>
      <w:r w:rsidRPr="004E2DFA">
        <w:rPr>
          <w:rFonts w:ascii="Times New Roman" w:eastAsia="Times New Roman" w:hAnsi="Times New Roman" w:cs="Times New Roman"/>
        </w:rPr>
        <w:t>– евиденцију о добављачима;</w:t>
      </w:r>
    </w:p>
    <w:p w:rsidR="00DE5F8F" w:rsidRPr="004E2DFA" w:rsidRDefault="00DE5F8F" w:rsidP="00D8345B">
      <w:pPr>
        <w:autoSpaceDE w:val="0"/>
        <w:spacing w:after="120" w:line="276" w:lineRule="auto"/>
        <w:ind w:firstLine="720"/>
        <w:jc w:val="both"/>
        <w:rPr>
          <w:rFonts w:ascii="Times New Roman" w:eastAsia="Times New Roman" w:hAnsi="Times New Roman" w:cs="Times New Roman"/>
        </w:rPr>
      </w:pPr>
      <w:r w:rsidRPr="004E2DFA">
        <w:rPr>
          <w:rFonts w:ascii="Times New Roman" w:eastAsia="Times New Roman" w:hAnsi="Times New Roman" w:cs="Times New Roman"/>
        </w:rPr>
        <w:t xml:space="preserve">– евиденцију о негативним референцама. </w:t>
      </w:r>
    </w:p>
    <w:p w:rsidR="00DE5F8F" w:rsidRPr="004E2DFA" w:rsidRDefault="00DE5F8F" w:rsidP="00D8345B">
      <w:pPr>
        <w:spacing w:line="276" w:lineRule="auto"/>
        <w:jc w:val="both"/>
        <w:rPr>
          <w:rFonts w:ascii="Times New Roman" w:hAnsi="Times New Roman" w:cs="Times New Roman"/>
        </w:rPr>
      </w:pPr>
    </w:p>
    <w:p w:rsidR="00FC159A" w:rsidRPr="004E2DFA" w:rsidRDefault="00FC159A" w:rsidP="00C83BF4">
      <w:pPr>
        <w:spacing w:line="276" w:lineRule="auto"/>
        <w:jc w:val="center"/>
        <w:rPr>
          <w:rFonts w:ascii="Times New Roman" w:hAnsi="Times New Roman" w:cs="Times New Roman"/>
          <w:b/>
        </w:rPr>
      </w:pPr>
      <w:r w:rsidRPr="004E2DFA">
        <w:rPr>
          <w:rFonts w:ascii="Times New Roman" w:hAnsi="Times New Roman" w:cs="Times New Roman"/>
          <w:b/>
        </w:rPr>
        <w:t>III. СПРОВОЂЕЊЕ ПОСТУПКА ЈАВНЕ НАБАВКЕ</w:t>
      </w:r>
    </w:p>
    <w:p w:rsidR="00FC159A" w:rsidRPr="004E2DFA" w:rsidRDefault="00FC159A" w:rsidP="00D8345B">
      <w:pPr>
        <w:spacing w:line="276" w:lineRule="auto"/>
        <w:jc w:val="center"/>
        <w:rPr>
          <w:rFonts w:ascii="Times New Roman" w:hAnsi="Times New Roman" w:cs="Times New Roman"/>
          <w:b/>
        </w:rPr>
      </w:pPr>
      <w:r w:rsidRPr="004E2DFA">
        <w:rPr>
          <w:rFonts w:ascii="Times New Roman" w:hAnsi="Times New Roman" w:cs="Times New Roman"/>
          <w:b/>
        </w:rPr>
        <w:t>Повремене заједничке набавке</w:t>
      </w:r>
    </w:p>
    <w:p w:rsidR="00FC159A" w:rsidRPr="004E2DFA" w:rsidRDefault="00FC159A" w:rsidP="00D8345B">
      <w:pPr>
        <w:spacing w:line="276" w:lineRule="auto"/>
        <w:jc w:val="center"/>
        <w:rPr>
          <w:rFonts w:ascii="Times New Roman" w:hAnsi="Times New Roman" w:cs="Times New Roman"/>
          <w:b/>
        </w:rPr>
      </w:pPr>
      <w:r w:rsidRPr="004E2DFA">
        <w:rPr>
          <w:rFonts w:ascii="Times New Roman" w:hAnsi="Times New Roman" w:cs="Times New Roman"/>
          <w:b/>
        </w:rPr>
        <w:t>Члан 18.</w:t>
      </w:r>
    </w:p>
    <w:p w:rsidR="00D654A7" w:rsidRPr="0037160A" w:rsidRDefault="007B0996" w:rsidP="00BC1E64">
      <w:pPr>
        <w:spacing w:line="276" w:lineRule="auto"/>
        <w:ind w:firstLine="720"/>
        <w:jc w:val="both"/>
        <w:rPr>
          <w:rFonts w:ascii="Times New Roman" w:hAnsi="Times New Roman" w:cs="Times New Roman"/>
          <w:bCs/>
        </w:rPr>
      </w:pPr>
      <w:r w:rsidRPr="0037160A">
        <w:rPr>
          <w:rFonts w:ascii="Times New Roman" w:hAnsi="Times New Roman" w:cs="Times New Roman"/>
          <w:bCs/>
        </w:rPr>
        <w:t>СРЦ</w:t>
      </w:r>
      <w:r w:rsidRPr="0037160A">
        <w:rPr>
          <w:rFonts w:ascii="Times New Roman" w:eastAsia="Times New Roman" w:hAnsi="Times New Roman" w:cs="Times New Roman"/>
          <w:bCs/>
        </w:rPr>
        <w:t xml:space="preserve"> </w:t>
      </w:r>
      <w:r w:rsidR="00D654A7" w:rsidRPr="0037160A">
        <w:rPr>
          <w:rFonts w:ascii="Times New Roman" w:hAnsi="Times New Roman" w:cs="Times New Roman"/>
          <w:bCs/>
        </w:rPr>
        <w:t xml:space="preserve">може заједнички са другим наручиоцем да спроведе одређени поступак јавне набавке, у складу са Законом, или може да овласти другог наручиоца или да буде овлашћена од стране другог наручиоца да у његово име и за његов рачун спроведе поступак јавне набавке или предузме одређене радње у том поступку. </w:t>
      </w:r>
    </w:p>
    <w:p w:rsidR="00D654A7" w:rsidRPr="0037160A" w:rsidRDefault="00D654A7" w:rsidP="00BC1E64">
      <w:pPr>
        <w:spacing w:line="276" w:lineRule="auto"/>
        <w:ind w:firstLine="720"/>
        <w:jc w:val="both"/>
        <w:rPr>
          <w:rFonts w:ascii="Times New Roman" w:hAnsi="Times New Roman" w:cs="Times New Roman"/>
          <w:bCs/>
        </w:rPr>
      </w:pPr>
      <w:r w:rsidRPr="0037160A">
        <w:rPr>
          <w:rFonts w:ascii="Times New Roman" w:hAnsi="Times New Roman" w:cs="Times New Roman"/>
          <w:bCs/>
        </w:rPr>
        <w:t xml:space="preserve">У случају из става 1. овог члана, </w:t>
      </w:r>
      <w:r w:rsidR="0037160A" w:rsidRPr="0037160A">
        <w:rPr>
          <w:rFonts w:ascii="Times New Roman" w:hAnsi="Times New Roman" w:cs="Times New Roman"/>
          <w:bCs/>
        </w:rPr>
        <w:t>СРЦ</w:t>
      </w:r>
      <w:r w:rsidR="0037160A" w:rsidRPr="0037160A">
        <w:rPr>
          <w:rFonts w:ascii="Times New Roman" w:eastAsia="Times New Roman" w:hAnsi="Times New Roman" w:cs="Times New Roman"/>
          <w:bCs/>
        </w:rPr>
        <w:t xml:space="preserve"> </w:t>
      </w:r>
      <w:r w:rsidRPr="0037160A">
        <w:rPr>
          <w:rFonts w:ascii="Times New Roman" w:hAnsi="Times New Roman" w:cs="Times New Roman"/>
          <w:bCs/>
        </w:rPr>
        <w:t>и други наручилац су дужни да посебним споразумом утврде своја права и обавезе</w:t>
      </w:r>
      <w:r w:rsidR="00CF65D8" w:rsidRPr="0037160A">
        <w:rPr>
          <w:rStyle w:val="FootnoteReference"/>
          <w:rFonts w:ascii="Times New Roman" w:hAnsi="Times New Roman" w:cs="Times New Roman"/>
          <w:bCs/>
          <w:vertAlign w:val="baseline"/>
        </w:rPr>
        <w:t>.</w:t>
      </w:r>
      <w:r w:rsidRPr="0037160A">
        <w:rPr>
          <w:rFonts w:ascii="Times New Roman" w:hAnsi="Times New Roman" w:cs="Times New Roman"/>
          <w:bCs/>
        </w:rPr>
        <w:t xml:space="preserve">  </w:t>
      </w:r>
    </w:p>
    <w:p w:rsidR="00FC159A" w:rsidRPr="0037160A" w:rsidRDefault="00FC159A" w:rsidP="00BC1E64">
      <w:pPr>
        <w:spacing w:line="276" w:lineRule="auto"/>
        <w:ind w:firstLine="720"/>
        <w:jc w:val="both"/>
        <w:rPr>
          <w:rFonts w:ascii="Times New Roman" w:hAnsi="Times New Roman" w:cs="Times New Roman"/>
          <w:bCs/>
        </w:rPr>
      </w:pPr>
      <w:r w:rsidRPr="0037160A">
        <w:rPr>
          <w:rFonts w:ascii="Times New Roman" w:hAnsi="Times New Roman" w:cs="Times New Roman"/>
          <w:bCs/>
        </w:rPr>
        <w:t xml:space="preserve">Ако се поступак јавне набавке у целини спроводи заједнички у име и за рачун свих јавних наручилаца који учествују у заједничкој набавци или ако један јавни наручилац у целини спроводи поступак за свој рачун и за рачун других јавних наручилаца, сви наручиоци су солидарно одговорни за законито поступање. </w:t>
      </w:r>
    </w:p>
    <w:p w:rsidR="00FC159A" w:rsidRPr="0037160A" w:rsidRDefault="00FC159A" w:rsidP="00BC1E64">
      <w:pPr>
        <w:spacing w:line="276" w:lineRule="auto"/>
        <w:ind w:firstLine="720"/>
        <w:jc w:val="both"/>
        <w:rPr>
          <w:rFonts w:ascii="Times New Roman" w:hAnsi="Times New Roman" w:cs="Times New Roman"/>
          <w:bCs/>
        </w:rPr>
      </w:pPr>
      <w:r w:rsidRPr="0037160A">
        <w:rPr>
          <w:rFonts w:ascii="Times New Roman" w:hAnsi="Times New Roman" w:cs="Times New Roman"/>
          <w:bCs/>
        </w:rPr>
        <w:t xml:space="preserve">Ако се поступак јавне набавке не спроводи у целости заједнички наручиоци су солидарно одговорни само за оне делове поступка набавке које заједнички спроводе, док сваки јавни наручилац има искључиву одговорност за испуњавање својих обавеза, у </w:t>
      </w:r>
      <w:r w:rsidRPr="0037160A">
        <w:rPr>
          <w:rFonts w:ascii="Times New Roman" w:hAnsi="Times New Roman" w:cs="Times New Roman"/>
          <w:bCs/>
        </w:rPr>
        <w:lastRenderedPageBreak/>
        <w:t xml:space="preserve">складу са </w:t>
      </w:r>
      <w:r w:rsidR="00A4493C" w:rsidRPr="0037160A">
        <w:rPr>
          <w:rFonts w:ascii="Times New Roman" w:hAnsi="Times New Roman" w:cs="Times New Roman"/>
          <w:bCs/>
        </w:rPr>
        <w:t>з</w:t>
      </w:r>
      <w:r w:rsidRPr="0037160A">
        <w:rPr>
          <w:rFonts w:ascii="Times New Roman" w:hAnsi="Times New Roman" w:cs="Times New Roman"/>
          <w:bCs/>
        </w:rPr>
        <w:t xml:space="preserve">аконом, у погледу делова поступка набавке које спроводи у своје име и за свој рачун. </w:t>
      </w:r>
    </w:p>
    <w:p w:rsidR="00FC159A" w:rsidRPr="0037160A" w:rsidRDefault="00FC159A" w:rsidP="00BC1E64">
      <w:pPr>
        <w:spacing w:line="276" w:lineRule="auto"/>
        <w:ind w:firstLine="720"/>
        <w:jc w:val="both"/>
        <w:rPr>
          <w:rFonts w:ascii="Times New Roman" w:hAnsi="Times New Roman" w:cs="Times New Roman"/>
          <w:bCs/>
        </w:rPr>
      </w:pPr>
      <w:r w:rsidRPr="0037160A">
        <w:rPr>
          <w:rFonts w:ascii="Times New Roman" w:hAnsi="Times New Roman" w:cs="Times New Roman"/>
          <w:bCs/>
        </w:rPr>
        <w:t>Ако један јавни наручилац овласти другог наручиоца да у његово име и за његов рачун спроведе поступак јавне набавке или предузме одређене радње у том поступку, наручиоци су солидарно одговорни за законито поступање.</w:t>
      </w:r>
    </w:p>
    <w:p w:rsidR="00552FBE" w:rsidRPr="00CD29A7" w:rsidRDefault="00552FBE" w:rsidP="00CF65D8">
      <w:pPr>
        <w:spacing w:line="276" w:lineRule="auto"/>
        <w:jc w:val="both"/>
        <w:rPr>
          <w:rFonts w:ascii="Times New Roman" w:hAnsi="Times New Roman" w:cs="Times New Roman"/>
          <w:bCs/>
          <w:color w:val="FF0000"/>
        </w:rPr>
      </w:pPr>
    </w:p>
    <w:p w:rsidR="00FC159A" w:rsidRPr="0037160A" w:rsidRDefault="00FC159A" w:rsidP="00D8345B">
      <w:pPr>
        <w:spacing w:line="276" w:lineRule="auto"/>
        <w:jc w:val="center"/>
        <w:rPr>
          <w:rFonts w:ascii="Times New Roman" w:hAnsi="Times New Roman" w:cs="Times New Roman"/>
          <w:b/>
        </w:rPr>
      </w:pPr>
      <w:r w:rsidRPr="0037160A">
        <w:rPr>
          <w:rFonts w:ascii="Times New Roman" w:hAnsi="Times New Roman" w:cs="Times New Roman"/>
          <w:b/>
        </w:rPr>
        <w:t>Уговори субвенционисани или суфинансирани од стране јавних наручилаца</w:t>
      </w:r>
    </w:p>
    <w:p w:rsidR="00FC159A" w:rsidRPr="0037160A" w:rsidRDefault="00FC159A" w:rsidP="00D8345B">
      <w:pPr>
        <w:spacing w:line="276" w:lineRule="auto"/>
        <w:jc w:val="center"/>
        <w:rPr>
          <w:rFonts w:ascii="Times New Roman" w:hAnsi="Times New Roman" w:cs="Times New Roman"/>
          <w:b/>
        </w:rPr>
      </w:pPr>
      <w:r w:rsidRPr="0037160A">
        <w:rPr>
          <w:rFonts w:ascii="Times New Roman" w:hAnsi="Times New Roman" w:cs="Times New Roman"/>
          <w:b/>
        </w:rPr>
        <w:t>Члан 19.</w:t>
      </w:r>
    </w:p>
    <w:p w:rsidR="00FC159A" w:rsidRPr="0037160A" w:rsidRDefault="00FC159A" w:rsidP="00CF65D8">
      <w:pPr>
        <w:spacing w:line="276" w:lineRule="auto"/>
        <w:ind w:firstLine="720"/>
        <w:jc w:val="both"/>
        <w:rPr>
          <w:rFonts w:ascii="Times New Roman" w:hAnsi="Times New Roman" w:cs="Times New Roman"/>
          <w:bCs/>
        </w:rPr>
      </w:pPr>
      <w:r w:rsidRPr="0037160A">
        <w:rPr>
          <w:rFonts w:ascii="Times New Roman" w:hAnsi="Times New Roman" w:cs="Times New Roman"/>
          <w:bCs/>
        </w:rPr>
        <w:t xml:space="preserve">Одредбе </w:t>
      </w:r>
      <w:r w:rsidR="00FC4D1F" w:rsidRPr="0037160A">
        <w:rPr>
          <w:rFonts w:ascii="Times New Roman" w:hAnsi="Times New Roman" w:cs="Times New Roman"/>
          <w:bCs/>
        </w:rPr>
        <w:t>З</w:t>
      </w:r>
      <w:r w:rsidRPr="0037160A">
        <w:rPr>
          <w:rFonts w:ascii="Times New Roman" w:hAnsi="Times New Roman" w:cs="Times New Roman"/>
          <w:bCs/>
        </w:rPr>
        <w:t>акона примењују се на набавку</w:t>
      </w:r>
      <w:r w:rsidR="005F5F78" w:rsidRPr="0037160A">
        <w:rPr>
          <w:rFonts w:ascii="Times New Roman" w:hAnsi="Times New Roman" w:cs="Times New Roman"/>
          <w:bCs/>
        </w:rPr>
        <w:t xml:space="preserve"> радова и услуга које више од 50% субвенционише или суфинансира један или више јавних наручилаца, у складу са чланом 15. Закона. </w:t>
      </w:r>
    </w:p>
    <w:p w:rsidR="00FC159A" w:rsidRPr="0037160A" w:rsidRDefault="00FC159A" w:rsidP="00D8345B">
      <w:pPr>
        <w:spacing w:line="276" w:lineRule="auto"/>
        <w:jc w:val="center"/>
        <w:rPr>
          <w:rFonts w:ascii="Times New Roman" w:hAnsi="Times New Roman" w:cs="Times New Roman"/>
          <w:b/>
        </w:rPr>
      </w:pPr>
      <w:r w:rsidRPr="0037160A">
        <w:rPr>
          <w:rFonts w:ascii="Times New Roman" w:hAnsi="Times New Roman" w:cs="Times New Roman"/>
          <w:b/>
        </w:rPr>
        <w:t>Захтев за покретање поступка јавне набавке</w:t>
      </w:r>
    </w:p>
    <w:p w:rsidR="00FC159A" w:rsidRPr="0037160A" w:rsidRDefault="00FC159A" w:rsidP="00D8345B">
      <w:pPr>
        <w:spacing w:line="276" w:lineRule="auto"/>
        <w:jc w:val="center"/>
        <w:rPr>
          <w:rFonts w:ascii="Times New Roman" w:hAnsi="Times New Roman" w:cs="Times New Roman"/>
          <w:b/>
        </w:rPr>
      </w:pPr>
      <w:r w:rsidRPr="0037160A">
        <w:rPr>
          <w:rFonts w:ascii="Times New Roman" w:hAnsi="Times New Roman" w:cs="Times New Roman"/>
          <w:b/>
        </w:rPr>
        <w:t>Члан 20.</w:t>
      </w:r>
    </w:p>
    <w:p w:rsidR="00FC159A" w:rsidRPr="0037160A" w:rsidRDefault="00FC159A" w:rsidP="00BC1E64">
      <w:pPr>
        <w:spacing w:line="276" w:lineRule="auto"/>
        <w:ind w:firstLine="720"/>
        <w:jc w:val="both"/>
        <w:rPr>
          <w:rFonts w:ascii="Times New Roman" w:hAnsi="Times New Roman" w:cs="Times New Roman"/>
          <w:bCs/>
        </w:rPr>
      </w:pPr>
      <w:r w:rsidRPr="0037160A">
        <w:rPr>
          <w:rFonts w:ascii="Times New Roman" w:hAnsi="Times New Roman" w:cs="Times New Roman"/>
          <w:bCs/>
        </w:rPr>
        <w:t>Потреба за покретањем поступка јавне набавке се исказује подношењем захтева за покретање поступка јавне набавке</w:t>
      </w:r>
      <w:r w:rsidR="00D654A7" w:rsidRPr="0037160A">
        <w:rPr>
          <w:rFonts w:ascii="Times New Roman" w:hAnsi="Times New Roman" w:cs="Times New Roman"/>
          <w:bCs/>
        </w:rPr>
        <w:t xml:space="preserve"> (Прилог 1 овог правилника)</w:t>
      </w:r>
      <w:r w:rsidRPr="0037160A">
        <w:rPr>
          <w:rFonts w:ascii="Times New Roman" w:hAnsi="Times New Roman" w:cs="Times New Roman"/>
          <w:bCs/>
        </w:rPr>
        <w:t>.</w:t>
      </w:r>
    </w:p>
    <w:p w:rsidR="00FC159A" w:rsidRPr="0037160A" w:rsidRDefault="00FC159A" w:rsidP="00BC1E64">
      <w:pPr>
        <w:spacing w:line="276" w:lineRule="auto"/>
        <w:ind w:firstLine="720"/>
        <w:jc w:val="both"/>
        <w:rPr>
          <w:rFonts w:ascii="Times New Roman" w:hAnsi="Times New Roman" w:cs="Times New Roman"/>
          <w:bCs/>
        </w:rPr>
      </w:pPr>
      <w:r w:rsidRPr="0037160A">
        <w:rPr>
          <w:rFonts w:ascii="Times New Roman" w:hAnsi="Times New Roman" w:cs="Times New Roman"/>
          <w:bCs/>
        </w:rPr>
        <w:t xml:space="preserve">Захтев за покретање поступка јавне набавке подноси </w:t>
      </w:r>
      <w:bookmarkStart w:id="0" w:name="_Hlk43330417"/>
      <w:r w:rsidR="00CF65D8" w:rsidRPr="0037160A">
        <w:rPr>
          <w:rFonts w:ascii="Times New Roman" w:hAnsi="Times New Roman" w:cs="Times New Roman"/>
          <w:bCs/>
        </w:rPr>
        <w:t>запослени</w:t>
      </w:r>
      <w:r w:rsidR="00F33131" w:rsidRPr="0037160A">
        <w:rPr>
          <w:rFonts w:ascii="Times New Roman" w:hAnsi="Times New Roman" w:cs="Times New Roman"/>
          <w:bCs/>
        </w:rPr>
        <w:t xml:space="preserve"> који</w:t>
      </w:r>
      <w:r w:rsidRPr="0037160A">
        <w:rPr>
          <w:rFonts w:ascii="Times New Roman" w:hAnsi="Times New Roman" w:cs="Times New Roman"/>
          <w:bCs/>
        </w:rPr>
        <w:t xml:space="preserve"> је корисник набавке</w:t>
      </w:r>
      <w:r w:rsidR="00D654A7" w:rsidRPr="0037160A">
        <w:rPr>
          <w:rFonts w:ascii="Times New Roman" w:hAnsi="Times New Roman" w:cs="Times New Roman"/>
          <w:bCs/>
        </w:rPr>
        <w:t>/кој</w:t>
      </w:r>
      <w:r w:rsidR="00F33131" w:rsidRPr="0037160A">
        <w:rPr>
          <w:rFonts w:ascii="Times New Roman" w:hAnsi="Times New Roman" w:cs="Times New Roman"/>
          <w:bCs/>
        </w:rPr>
        <w:t>и</w:t>
      </w:r>
      <w:r w:rsidR="00D654A7" w:rsidRPr="0037160A">
        <w:rPr>
          <w:rFonts w:ascii="Times New Roman" w:hAnsi="Times New Roman" w:cs="Times New Roman"/>
          <w:bCs/>
        </w:rPr>
        <w:t xml:space="preserve"> је планира</w:t>
      </w:r>
      <w:r w:rsidR="00F33131" w:rsidRPr="0037160A">
        <w:rPr>
          <w:rFonts w:ascii="Times New Roman" w:hAnsi="Times New Roman" w:cs="Times New Roman"/>
          <w:bCs/>
        </w:rPr>
        <w:t>о</w:t>
      </w:r>
      <w:r w:rsidR="00D654A7" w:rsidRPr="0037160A">
        <w:rPr>
          <w:rFonts w:ascii="Times New Roman" w:hAnsi="Times New Roman" w:cs="Times New Roman"/>
          <w:bCs/>
        </w:rPr>
        <w:t xml:space="preserve"> набавку</w:t>
      </w:r>
      <w:r w:rsidR="00F33131" w:rsidRPr="0037160A">
        <w:rPr>
          <w:rFonts w:ascii="Times New Roman" w:hAnsi="Times New Roman" w:cs="Times New Roman"/>
          <w:bCs/>
        </w:rPr>
        <w:t xml:space="preserve"> </w:t>
      </w:r>
      <w:r w:rsidRPr="0037160A">
        <w:rPr>
          <w:rFonts w:ascii="Times New Roman" w:hAnsi="Times New Roman" w:cs="Times New Roman"/>
          <w:bCs/>
        </w:rPr>
        <w:t>(у даљем тексту: подносилац захтева</w:t>
      </w:r>
      <w:bookmarkEnd w:id="0"/>
      <w:r w:rsidR="00F33131" w:rsidRPr="0037160A">
        <w:rPr>
          <w:rFonts w:ascii="Times New Roman" w:hAnsi="Times New Roman" w:cs="Times New Roman"/>
          <w:bCs/>
        </w:rPr>
        <w:t xml:space="preserve">). Уколико у </w:t>
      </w:r>
      <w:r w:rsidR="0037160A" w:rsidRPr="0037160A">
        <w:rPr>
          <w:rFonts w:ascii="Times New Roman" w:hAnsi="Times New Roman" w:cs="Times New Roman"/>
          <w:bCs/>
        </w:rPr>
        <w:t>СРЦ-у</w:t>
      </w:r>
      <w:r w:rsidR="0037160A" w:rsidRPr="0037160A">
        <w:rPr>
          <w:rFonts w:ascii="Times New Roman" w:eastAsia="Times New Roman" w:hAnsi="Times New Roman" w:cs="Times New Roman"/>
          <w:bCs/>
        </w:rPr>
        <w:t xml:space="preserve"> </w:t>
      </w:r>
      <w:r w:rsidR="00F33131" w:rsidRPr="0037160A">
        <w:rPr>
          <w:rFonts w:ascii="Times New Roman" w:hAnsi="Times New Roman" w:cs="Times New Roman"/>
          <w:bCs/>
        </w:rPr>
        <w:t xml:space="preserve">нема запосленог који је планирао набавку захтев за покетање набавке подноси директор Управном одбору </w:t>
      </w:r>
      <w:r w:rsidR="0037160A" w:rsidRPr="0037160A">
        <w:rPr>
          <w:rFonts w:ascii="Times New Roman" w:hAnsi="Times New Roman" w:cs="Times New Roman"/>
          <w:bCs/>
        </w:rPr>
        <w:t>СРЦ-а</w:t>
      </w:r>
      <w:r w:rsidR="00F33131" w:rsidRPr="0037160A">
        <w:rPr>
          <w:rFonts w:ascii="Times New Roman" w:hAnsi="Times New Roman" w:cs="Times New Roman"/>
          <w:bCs/>
        </w:rPr>
        <w:t>.</w:t>
      </w:r>
    </w:p>
    <w:p w:rsidR="00F33131" w:rsidRPr="0037160A" w:rsidRDefault="00FC159A" w:rsidP="00F33131">
      <w:pPr>
        <w:spacing w:line="276" w:lineRule="auto"/>
        <w:ind w:firstLine="720"/>
        <w:jc w:val="both"/>
        <w:rPr>
          <w:rFonts w:ascii="Times New Roman" w:hAnsi="Times New Roman" w:cs="Times New Roman"/>
          <w:bCs/>
        </w:rPr>
      </w:pPr>
      <w:r w:rsidRPr="0037160A">
        <w:rPr>
          <w:rFonts w:ascii="Times New Roman" w:hAnsi="Times New Roman" w:cs="Times New Roman"/>
          <w:bCs/>
        </w:rPr>
        <w:t xml:space="preserve">Захтев из става 1. овог члана подноси се уколико је јавна набавка предвиђена годишњим Планом јавних набавки наручиоца за текућу годину, осим ако је другачије предвиђено </w:t>
      </w:r>
      <w:r w:rsidR="00D654A7" w:rsidRPr="0037160A">
        <w:rPr>
          <w:rFonts w:ascii="Times New Roman" w:hAnsi="Times New Roman" w:cs="Times New Roman"/>
          <w:bCs/>
        </w:rPr>
        <w:t>З</w:t>
      </w:r>
      <w:r w:rsidRPr="0037160A">
        <w:rPr>
          <w:rFonts w:ascii="Times New Roman" w:hAnsi="Times New Roman" w:cs="Times New Roman"/>
          <w:bCs/>
        </w:rPr>
        <w:t>аконом.</w:t>
      </w:r>
    </w:p>
    <w:p w:rsidR="00FC159A" w:rsidRPr="0037160A" w:rsidRDefault="00FC159A" w:rsidP="00BC1E64">
      <w:pPr>
        <w:spacing w:line="276" w:lineRule="auto"/>
        <w:ind w:firstLine="720"/>
        <w:jc w:val="both"/>
        <w:rPr>
          <w:rFonts w:ascii="Times New Roman" w:hAnsi="Times New Roman" w:cs="Times New Roman"/>
          <w:bCs/>
        </w:rPr>
      </w:pPr>
      <w:r w:rsidRPr="0037160A">
        <w:rPr>
          <w:rFonts w:ascii="Times New Roman" w:hAnsi="Times New Roman" w:cs="Times New Roman"/>
          <w:bCs/>
        </w:rPr>
        <w:t xml:space="preserve">Захтев из става 1. овог члана подноси се </w:t>
      </w:r>
      <w:r w:rsidR="00F33131" w:rsidRPr="0037160A">
        <w:rPr>
          <w:rFonts w:ascii="Times New Roman" w:hAnsi="Times New Roman" w:cs="Times New Roman"/>
          <w:bCs/>
        </w:rPr>
        <w:t>директору, односно Управном одбору (уколико захтев подноси директор).</w:t>
      </w:r>
    </w:p>
    <w:p w:rsidR="00FC159A" w:rsidRPr="0037160A" w:rsidRDefault="00FC159A" w:rsidP="00BC1E64">
      <w:pPr>
        <w:spacing w:line="276" w:lineRule="auto"/>
        <w:ind w:firstLine="720"/>
        <w:jc w:val="both"/>
        <w:rPr>
          <w:rFonts w:ascii="Times New Roman" w:hAnsi="Times New Roman" w:cs="Times New Roman"/>
          <w:bCs/>
        </w:rPr>
      </w:pPr>
      <w:r w:rsidRPr="0037160A">
        <w:rPr>
          <w:rFonts w:ascii="Times New Roman" w:hAnsi="Times New Roman" w:cs="Times New Roman"/>
          <w:bCs/>
        </w:rPr>
        <w:t>У случају одступања од планираног рока за покретање поступка, подносилац захтева даје носиоцу реализације писано образложење разлога одступања.</w:t>
      </w:r>
    </w:p>
    <w:p w:rsidR="00FC159A" w:rsidRPr="0037160A" w:rsidRDefault="00FC159A" w:rsidP="00BC1E64">
      <w:pPr>
        <w:spacing w:line="276" w:lineRule="auto"/>
        <w:ind w:firstLine="720"/>
        <w:jc w:val="both"/>
        <w:rPr>
          <w:rFonts w:ascii="Times New Roman" w:hAnsi="Times New Roman" w:cs="Times New Roman"/>
          <w:bCs/>
        </w:rPr>
      </w:pPr>
      <w:r w:rsidRPr="0037160A">
        <w:rPr>
          <w:rFonts w:ascii="Times New Roman" w:hAnsi="Times New Roman" w:cs="Times New Roman"/>
          <w:bCs/>
        </w:rPr>
        <w:t>Подносилац захтева је дужан да у захтеву за покретање поступка јавне набавке одреди предмет јавне набавке, процењену вредност, техничке спецификације, квалитет, количину и опис добара, радова или услуга, начин спровођења контроле и обезбеђивања гаранције квалитета, техничке прописе и стандарде који се примењују, рок извршења, место извршења или испоруке добара, евентуалне додатне услуге и слично, одржавање, гарантни рок</w:t>
      </w:r>
      <w:r w:rsidR="00D654A7" w:rsidRPr="0037160A">
        <w:rPr>
          <w:rFonts w:ascii="Times New Roman" w:hAnsi="Times New Roman" w:cs="Times New Roman"/>
          <w:bCs/>
        </w:rPr>
        <w:t xml:space="preserve"> и сл., а може одредити и специфичне критеријуме за квалитативни избор</w:t>
      </w:r>
      <w:r w:rsidRPr="0037160A">
        <w:rPr>
          <w:rFonts w:ascii="Times New Roman" w:hAnsi="Times New Roman" w:cs="Times New Roman"/>
          <w:bCs/>
        </w:rPr>
        <w:t xml:space="preserve">, </w:t>
      </w:r>
      <w:r w:rsidR="00D654A7" w:rsidRPr="0037160A">
        <w:rPr>
          <w:rFonts w:ascii="Times New Roman" w:hAnsi="Times New Roman" w:cs="Times New Roman"/>
          <w:bCs/>
        </w:rPr>
        <w:t>на начин</w:t>
      </w:r>
      <w:r w:rsidRPr="0037160A">
        <w:rPr>
          <w:rFonts w:ascii="Times New Roman" w:hAnsi="Times New Roman" w:cs="Times New Roman"/>
          <w:bCs/>
        </w:rPr>
        <w:t xml:space="preserve"> да не користи дискриминаторске критеријуме за квалитативни избор и техничке спецификације. </w:t>
      </w:r>
    </w:p>
    <w:p w:rsidR="00B341A5" w:rsidRPr="0037160A" w:rsidRDefault="00B341A5" w:rsidP="00B341A5">
      <w:pPr>
        <w:spacing w:line="276" w:lineRule="auto"/>
        <w:ind w:firstLine="720"/>
        <w:jc w:val="both"/>
        <w:rPr>
          <w:rFonts w:ascii="Times New Roman" w:hAnsi="Times New Roman" w:cs="Times New Roman"/>
          <w:bCs/>
        </w:rPr>
      </w:pPr>
      <w:r w:rsidRPr="0037160A">
        <w:rPr>
          <w:rFonts w:ascii="Times New Roman" w:hAnsi="Times New Roman" w:cs="Times New Roman"/>
          <w:bCs/>
        </w:rPr>
        <w:lastRenderedPageBreak/>
        <w:t xml:space="preserve">Правила о одређивању техничких спецификација утврђена су Законом. Техничке спецификације се одређују на објективан начин, пре свега одређивањем описних техничких карактеристика предмета конкретне јавне набавке. Наручилац је дужан да одређивањем техничких спецификација избегава описивање које би неоправдано фаворизовало одређено добро, односно понуђача.  </w:t>
      </w:r>
    </w:p>
    <w:p w:rsidR="00FC159A" w:rsidRPr="0037160A" w:rsidRDefault="00FC159A" w:rsidP="00BC1E64">
      <w:pPr>
        <w:spacing w:line="276" w:lineRule="auto"/>
        <w:ind w:firstLine="720"/>
        <w:jc w:val="both"/>
        <w:rPr>
          <w:rFonts w:ascii="Times New Roman" w:hAnsi="Times New Roman" w:cs="Times New Roman"/>
          <w:bCs/>
        </w:rPr>
      </w:pPr>
      <w:r w:rsidRPr="0037160A">
        <w:rPr>
          <w:rFonts w:ascii="Times New Roman" w:hAnsi="Times New Roman" w:cs="Times New Roman"/>
          <w:bCs/>
        </w:rPr>
        <w:t xml:space="preserve">Ако подносилац захтева у захтеву/техничкој спецификацији наведе да се у конкурсној документацији за јавну набавку захтева достављање узорака/модела за потребе тестирања – техничка спецификација предмета јавне набавке мора садржати и све елементе тестирања, то јест параметре који се проверавају при стручној оцени понуда, односно оцени испуњености </w:t>
      </w:r>
      <w:r w:rsidR="00D654A7" w:rsidRPr="0037160A">
        <w:rPr>
          <w:rFonts w:ascii="Times New Roman" w:hAnsi="Times New Roman" w:cs="Times New Roman"/>
          <w:bCs/>
        </w:rPr>
        <w:t>захтеваних</w:t>
      </w:r>
      <w:r w:rsidRPr="0037160A">
        <w:rPr>
          <w:rFonts w:ascii="Times New Roman" w:hAnsi="Times New Roman" w:cs="Times New Roman"/>
          <w:bCs/>
        </w:rPr>
        <w:t xml:space="preserve"> карактеристика.</w:t>
      </w:r>
    </w:p>
    <w:p w:rsidR="00FC159A" w:rsidRPr="0037160A" w:rsidRDefault="00FC159A" w:rsidP="00BC1E64">
      <w:pPr>
        <w:spacing w:line="276" w:lineRule="auto"/>
        <w:ind w:firstLine="720"/>
        <w:jc w:val="both"/>
        <w:rPr>
          <w:rFonts w:ascii="Times New Roman" w:hAnsi="Times New Roman" w:cs="Times New Roman"/>
          <w:bCs/>
        </w:rPr>
      </w:pPr>
      <w:r w:rsidRPr="0037160A">
        <w:rPr>
          <w:rFonts w:ascii="Times New Roman" w:hAnsi="Times New Roman" w:cs="Times New Roman"/>
          <w:bCs/>
        </w:rPr>
        <w:t>При одређивању техничких спецификација узимају се у обзир критеријуми приступачности за лица са инвалидитетом или да решење буде прилагођено за све кориснике, као и обавезно поштовање свих мера, стандарда и прописа у области безбедности и здравља на раду.</w:t>
      </w:r>
    </w:p>
    <w:p w:rsidR="007B7CE5" w:rsidRPr="0037160A" w:rsidRDefault="00FC159A" w:rsidP="0065794B">
      <w:pPr>
        <w:spacing w:line="276" w:lineRule="auto"/>
        <w:ind w:firstLine="720"/>
        <w:jc w:val="both"/>
        <w:rPr>
          <w:rFonts w:ascii="Times New Roman" w:hAnsi="Times New Roman" w:cs="Times New Roman"/>
          <w:bCs/>
        </w:rPr>
      </w:pPr>
      <w:r w:rsidRPr="0037160A">
        <w:rPr>
          <w:rFonts w:ascii="Times New Roman" w:hAnsi="Times New Roman" w:cs="Times New Roman"/>
          <w:bCs/>
        </w:rPr>
        <w:t xml:space="preserve">Техничке спецификације не могу да упућују на посебну марку или извор или одређени процес који карактерише производе или услуге које пружа одређени привредни субјект или на жигове, патенте, врсте или одређено порекло или производњу, које би за последицу имало давање предности или елиминисање одређених привредних субјеката или одређених производа, осим ако предмет уговора то оправдава. </w:t>
      </w:r>
    </w:p>
    <w:p w:rsidR="00FC159A" w:rsidRPr="0037160A" w:rsidRDefault="00FC159A" w:rsidP="00BC1E64">
      <w:pPr>
        <w:spacing w:line="276" w:lineRule="auto"/>
        <w:ind w:firstLine="720"/>
        <w:jc w:val="both"/>
        <w:rPr>
          <w:rFonts w:ascii="Times New Roman" w:hAnsi="Times New Roman" w:cs="Times New Roman"/>
          <w:bCs/>
        </w:rPr>
      </w:pPr>
      <w:r w:rsidRPr="0037160A">
        <w:rPr>
          <w:rFonts w:ascii="Times New Roman" w:hAnsi="Times New Roman" w:cs="Times New Roman"/>
          <w:bCs/>
        </w:rPr>
        <w:t xml:space="preserve">Изузетно, упућивање на начин из претходног става је дозвољено ако се предмет набавке не може довољно прецизно и разумљиво да опише, у складу са чланом 99. </w:t>
      </w:r>
      <w:r w:rsidR="00FC4D1F" w:rsidRPr="0037160A">
        <w:rPr>
          <w:rFonts w:ascii="Times New Roman" w:hAnsi="Times New Roman" w:cs="Times New Roman"/>
          <w:bCs/>
        </w:rPr>
        <w:t>З</w:t>
      </w:r>
      <w:r w:rsidRPr="0037160A">
        <w:rPr>
          <w:rFonts w:ascii="Times New Roman" w:hAnsi="Times New Roman" w:cs="Times New Roman"/>
          <w:bCs/>
        </w:rPr>
        <w:t>акона, при чему такво упућивање мора да буде праћено речима „или одговарајуће”.</w:t>
      </w:r>
    </w:p>
    <w:p w:rsidR="00FC159A" w:rsidRPr="0037160A" w:rsidRDefault="00FC159A" w:rsidP="00BC1E64">
      <w:pPr>
        <w:spacing w:line="276" w:lineRule="auto"/>
        <w:ind w:firstLine="720"/>
        <w:jc w:val="both"/>
        <w:rPr>
          <w:rFonts w:ascii="Times New Roman" w:hAnsi="Times New Roman" w:cs="Times New Roman"/>
          <w:bCs/>
        </w:rPr>
      </w:pPr>
      <w:r w:rsidRPr="0037160A">
        <w:rPr>
          <w:rFonts w:ascii="Times New Roman" w:hAnsi="Times New Roman" w:cs="Times New Roman"/>
          <w:bCs/>
        </w:rPr>
        <w:t>Подносилац захтева може предложити и критеријуме за избор привредног субјекта а који се тичу стручног и техничког капацитета, са образложењем предложених критеријума. Подносилац захтева може предложити и специфичне критеријум</w:t>
      </w:r>
      <w:r w:rsidR="001A3BCA" w:rsidRPr="0037160A">
        <w:rPr>
          <w:rFonts w:ascii="Times New Roman" w:hAnsi="Times New Roman" w:cs="Times New Roman"/>
          <w:bCs/>
        </w:rPr>
        <w:t>e</w:t>
      </w:r>
      <w:r w:rsidRPr="0037160A">
        <w:rPr>
          <w:rFonts w:ascii="Times New Roman" w:hAnsi="Times New Roman" w:cs="Times New Roman"/>
          <w:bCs/>
        </w:rPr>
        <w:t xml:space="preserve"> економски најповољније понуде, са образложењем тих </w:t>
      </w:r>
      <w:r w:rsidR="001A3BCA" w:rsidRPr="0037160A">
        <w:rPr>
          <w:rFonts w:ascii="Times New Roman" w:hAnsi="Times New Roman" w:cs="Times New Roman"/>
          <w:bCs/>
        </w:rPr>
        <w:t>критеријума</w:t>
      </w:r>
      <w:r w:rsidRPr="0037160A">
        <w:rPr>
          <w:rFonts w:ascii="Times New Roman" w:hAnsi="Times New Roman" w:cs="Times New Roman"/>
          <w:bCs/>
        </w:rPr>
        <w:t xml:space="preserve">. </w:t>
      </w:r>
    </w:p>
    <w:p w:rsidR="00FC159A" w:rsidRPr="0037160A" w:rsidRDefault="00FC159A" w:rsidP="00BC1E64">
      <w:pPr>
        <w:spacing w:line="276" w:lineRule="auto"/>
        <w:ind w:firstLine="720"/>
        <w:jc w:val="both"/>
        <w:rPr>
          <w:rFonts w:ascii="Times New Roman" w:hAnsi="Times New Roman" w:cs="Times New Roman"/>
          <w:bCs/>
        </w:rPr>
      </w:pPr>
      <w:r w:rsidRPr="0037160A">
        <w:rPr>
          <w:rFonts w:ascii="Times New Roman" w:hAnsi="Times New Roman" w:cs="Times New Roman"/>
          <w:bCs/>
        </w:rPr>
        <w:t>Подносилац захтева може, уз образложење, у захтеву предложити да се јавна набавк</w:t>
      </w:r>
      <w:r w:rsidR="00785B9E" w:rsidRPr="0037160A">
        <w:rPr>
          <w:rFonts w:ascii="Times New Roman" w:hAnsi="Times New Roman" w:cs="Times New Roman"/>
          <w:bCs/>
        </w:rPr>
        <w:t>а</w:t>
      </w:r>
      <w:r w:rsidRPr="0037160A">
        <w:rPr>
          <w:rFonts w:ascii="Times New Roman" w:hAnsi="Times New Roman" w:cs="Times New Roman"/>
          <w:bCs/>
        </w:rPr>
        <w:t xml:space="preserve"> обликује у више партија. </w:t>
      </w:r>
    </w:p>
    <w:p w:rsidR="00FC159A" w:rsidRPr="0037160A" w:rsidRDefault="00FC159A" w:rsidP="00BC1E64">
      <w:pPr>
        <w:spacing w:line="276" w:lineRule="auto"/>
        <w:ind w:firstLine="720"/>
        <w:jc w:val="both"/>
        <w:rPr>
          <w:rFonts w:ascii="Times New Roman" w:hAnsi="Times New Roman" w:cs="Times New Roman"/>
          <w:bCs/>
        </w:rPr>
      </w:pPr>
      <w:r w:rsidRPr="0037160A">
        <w:rPr>
          <w:rFonts w:ascii="Times New Roman" w:hAnsi="Times New Roman" w:cs="Times New Roman"/>
          <w:bCs/>
        </w:rPr>
        <w:t>Предлог подносиоца захтева за обликовање јавне набавке у више партија мора бити заснованна основу објективних критеријума (према врсти, количини, својствима, намени, месту или времену извршења и сл.), при чему се одређује предмет и обим поједине партије, узимајући у обзир могућност учешћа малих и средњих предузећа у поступку јавне набавке када је то оправдано, а нарочито уколико је процењена вредност јавне набавке једнака или већа од износа европских прагова.</w:t>
      </w:r>
    </w:p>
    <w:p w:rsidR="00FC159A" w:rsidRPr="0037160A" w:rsidRDefault="00FC159A" w:rsidP="00BC1E64">
      <w:pPr>
        <w:spacing w:line="276" w:lineRule="auto"/>
        <w:ind w:firstLine="720"/>
        <w:jc w:val="both"/>
        <w:rPr>
          <w:rFonts w:ascii="Times New Roman" w:hAnsi="Times New Roman" w:cs="Times New Roman"/>
          <w:bCs/>
        </w:rPr>
      </w:pPr>
      <w:r w:rsidRPr="0037160A">
        <w:rPr>
          <w:rFonts w:ascii="Times New Roman" w:hAnsi="Times New Roman" w:cs="Times New Roman"/>
          <w:bCs/>
        </w:rPr>
        <w:t>Уколико је захтевом за покретање поступка јавне набавке предложено покретање мешовите набавке, подносилац захтева даје детаљно образложење разлога за свој предлог.</w:t>
      </w:r>
    </w:p>
    <w:p w:rsidR="00FC159A" w:rsidRPr="0037160A" w:rsidRDefault="00FC159A" w:rsidP="00BC1E64">
      <w:pPr>
        <w:spacing w:line="276" w:lineRule="auto"/>
        <w:ind w:firstLine="720"/>
        <w:jc w:val="both"/>
        <w:rPr>
          <w:rFonts w:ascii="Times New Roman" w:hAnsi="Times New Roman" w:cs="Times New Roman"/>
          <w:bCs/>
        </w:rPr>
      </w:pPr>
      <w:r w:rsidRPr="0037160A">
        <w:rPr>
          <w:rFonts w:ascii="Times New Roman" w:hAnsi="Times New Roman" w:cs="Times New Roman"/>
          <w:bCs/>
        </w:rPr>
        <w:lastRenderedPageBreak/>
        <w:t>Подносилац захтева се сматра одговорним за израђене техничке спецификације и критеријуме за избор/критеријуме за доделу уговора</w:t>
      </w:r>
      <w:r w:rsidR="00785B9E" w:rsidRPr="0037160A">
        <w:rPr>
          <w:rFonts w:ascii="Times New Roman" w:hAnsi="Times New Roman" w:cs="Times New Roman"/>
          <w:bCs/>
        </w:rPr>
        <w:t>, који су предложени у захтеву за покретање поступка јавне набавке</w:t>
      </w:r>
      <w:r w:rsidRPr="0037160A">
        <w:rPr>
          <w:rFonts w:ascii="Times New Roman" w:hAnsi="Times New Roman" w:cs="Times New Roman"/>
          <w:bCs/>
        </w:rPr>
        <w:t>.</w:t>
      </w:r>
    </w:p>
    <w:p w:rsidR="00FC159A" w:rsidRPr="0037160A" w:rsidRDefault="00FC159A" w:rsidP="00D8345B">
      <w:pPr>
        <w:spacing w:line="276" w:lineRule="auto"/>
        <w:jc w:val="center"/>
        <w:rPr>
          <w:rFonts w:ascii="Times New Roman" w:hAnsi="Times New Roman" w:cs="Times New Roman"/>
          <w:b/>
        </w:rPr>
      </w:pPr>
      <w:r w:rsidRPr="0037160A">
        <w:rPr>
          <w:rFonts w:ascii="Times New Roman" w:hAnsi="Times New Roman" w:cs="Times New Roman"/>
          <w:b/>
        </w:rPr>
        <w:t>Члан 21.</w:t>
      </w:r>
    </w:p>
    <w:p w:rsidR="00FC159A" w:rsidRPr="0037160A" w:rsidRDefault="00FC159A" w:rsidP="00BC1E64">
      <w:pPr>
        <w:spacing w:line="276" w:lineRule="auto"/>
        <w:ind w:firstLine="720"/>
        <w:jc w:val="both"/>
      </w:pPr>
      <w:r w:rsidRPr="0037160A">
        <w:rPr>
          <w:rFonts w:ascii="Times New Roman" w:hAnsi="Times New Roman" w:cs="Times New Roman"/>
          <w:bCs/>
        </w:rPr>
        <w:t xml:space="preserve">Подносилац захтева, уз захтев за покретање поступка јавне набавке, доставља детаљно образложење за покретање преговарачког поступка без објављивања позива за подношење понуда из члана 61. </w:t>
      </w:r>
      <w:r w:rsidR="00FC4D1F" w:rsidRPr="0037160A">
        <w:rPr>
          <w:rFonts w:ascii="Times New Roman" w:hAnsi="Times New Roman" w:cs="Times New Roman"/>
          <w:bCs/>
        </w:rPr>
        <w:t>З</w:t>
      </w:r>
      <w:r w:rsidRPr="0037160A">
        <w:rPr>
          <w:rFonts w:ascii="Times New Roman" w:hAnsi="Times New Roman" w:cs="Times New Roman"/>
          <w:bCs/>
        </w:rPr>
        <w:t xml:space="preserve">акона и потребне доказе, уколико сматра да су испуњени </w:t>
      </w:r>
      <w:r w:rsidR="00701C8E" w:rsidRPr="0037160A">
        <w:rPr>
          <w:rFonts w:ascii="Times New Roman" w:hAnsi="Times New Roman" w:cs="Times New Roman"/>
          <w:bCs/>
        </w:rPr>
        <w:t>з</w:t>
      </w:r>
      <w:r w:rsidRPr="0037160A">
        <w:rPr>
          <w:rFonts w:ascii="Times New Roman" w:hAnsi="Times New Roman" w:cs="Times New Roman"/>
          <w:bCs/>
        </w:rPr>
        <w:t>аконом прописани услови за покретање ове врсте поступка.</w:t>
      </w:r>
    </w:p>
    <w:p w:rsidR="009257F6" w:rsidRPr="0037160A" w:rsidRDefault="00FC159A" w:rsidP="00F33131">
      <w:pPr>
        <w:spacing w:line="276" w:lineRule="auto"/>
        <w:ind w:firstLine="720"/>
        <w:jc w:val="both"/>
        <w:rPr>
          <w:rFonts w:ascii="Times New Roman" w:hAnsi="Times New Roman" w:cs="Times New Roman"/>
          <w:bCs/>
        </w:rPr>
      </w:pPr>
      <w:r w:rsidRPr="0037160A">
        <w:rPr>
          <w:rFonts w:ascii="Times New Roman" w:hAnsi="Times New Roman" w:cs="Times New Roman"/>
          <w:bCs/>
        </w:rPr>
        <w:t>Подносилац захтева у захтеву наводи и предлог потенцијалних привредних субјеката којима би се упутио позив за подношење понуде, са образложењем како је до тог предлога дошао (резултат истраживања тржишта, регистар Агенције за привредне регистре, искуства из претходних сродних набавки и сл.)</w:t>
      </w:r>
      <w:r w:rsidR="00785B9E" w:rsidRPr="0037160A">
        <w:rPr>
          <w:rFonts w:ascii="Times New Roman" w:hAnsi="Times New Roman" w:cs="Times New Roman"/>
          <w:bCs/>
        </w:rPr>
        <w:t xml:space="preserve">, </w:t>
      </w:r>
      <w:r w:rsidR="00785B9E" w:rsidRPr="0037160A">
        <w:rPr>
          <w:rFonts w:ascii="Times New Roman" w:hAnsi="Times New Roman" w:cs="Times New Roman"/>
        </w:rPr>
        <w:t>ако се спроводи преговарачки поступак јавне набавке или јавне набавке добара и услуга испод вредности од 10.000.000 динара</w:t>
      </w:r>
      <w:r w:rsidRPr="0037160A">
        <w:rPr>
          <w:rFonts w:ascii="Times New Roman" w:hAnsi="Times New Roman" w:cs="Times New Roman"/>
          <w:bCs/>
        </w:rPr>
        <w:t>.</w:t>
      </w:r>
    </w:p>
    <w:p w:rsidR="00F33131" w:rsidRPr="0037160A" w:rsidRDefault="00F33131" w:rsidP="00F33131">
      <w:pPr>
        <w:spacing w:line="276" w:lineRule="auto"/>
        <w:ind w:firstLine="720"/>
        <w:jc w:val="both"/>
        <w:rPr>
          <w:rFonts w:ascii="Times New Roman" w:hAnsi="Times New Roman" w:cs="Times New Roman"/>
          <w:bCs/>
        </w:rPr>
      </w:pPr>
    </w:p>
    <w:p w:rsidR="00FC159A" w:rsidRPr="0037160A" w:rsidRDefault="00FC159A" w:rsidP="00D8345B">
      <w:pPr>
        <w:spacing w:line="276" w:lineRule="auto"/>
        <w:jc w:val="center"/>
        <w:rPr>
          <w:rFonts w:ascii="Times New Roman" w:hAnsi="Times New Roman" w:cs="Times New Roman"/>
          <w:b/>
        </w:rPr>
      </w:pPr>
      <w:r w:rsidRPr="0037160A">
        <w:rPr>
          <w:rFonts w:ascii="Times New Roman" w:hAnsi="Times New Roman" w:cs="Times New Roman"/>
          <w:b/>
        </w:rPr>
        <w:t>Члан 22.</w:t>
      </w:r>
    </w:p>
    <w:p w:rsidR="00FC159A" w:rsidRPr="0037160A" w:rsidRDefault="00FC159A" w:rsidP="00BC1E64">
      <w:pPr>
        <w:spacing w:line="276" w:lineRule="auto"/>
        <w:ind w:firstLine="720"/>
        <w:jc w:val="both"/>
        <w:rPr>
          <w:rFonts w:ascii="Times New Roman" w:hAnsi="Times New Roman" w:cs="Times New Roman"/>
          <w:bCs/>
        </w:rPr>
      </w:pPr>
      <w:r w:rsidRPr="0037160A">
        <w:rPr>
          <w:rFonts w:ascii="Times New Roman" w:hAnsi="Times New Roman" w:cs="Times New Roman"/>
          <w:bCs/>
        </w:rPr>
        <w:t xml:space="preserve">Уколико поднети захтев садржи све неопходне елементе, захтев се доставља на одобрење </w:t>
      </w:r>
      <w:r w:rsidR="00F33131" w:rsidRPr="0037160A">
        <w:rPr>
          <w:rFonts w:ascii="Times New Roman" w:hAnsi="Times New Roman" w:cs="Times New Roman"/>
          <w:bCs/>
        </w:rPr>
        <w:t>директору или Управном одбору (Управном одброу се доставља уколико је директор поднео захтев за спровођење поступка набавке).</w:t>
      </w:r>
    </w:p>
    <w:p w:rsidR="00FC159A" w:rsidRPr="0037160A" w:rsidRDefault="00FC159A" w:rsidP="00D8345B">
      <w:pPr>
        <w:spacing w:line="276" w:lineRule="auto"/>
        <w:jc w:val="both"/>
        <w:rPr>
          <w:rFonts w:ascii="Times New Roman" w:hAnsi="Times New Roman" w:cs="Times New Roman"/>
          <w:bCs/>
        </w:rPr>
      </w:pPr>
    </w:p>
    <w:p w:rsidR="00FC159A" w:rsidRPr="0037160A" w:rsidRDefault="00FC159A" w:rsidP="00785B9E">
      <w:pPr>
        <w:spacing w:line="276" w:lineRule="auto"/>
        <w:jc w:val="center"/>
        <w:rPr>
          <w:rFonts w:ascii="Times New Roman" w:hAnsi="Times New Roman" w:cs="Times New Roman"/>
          <w:b/>
        </w:rPr>
      </w:pPr>
      <w:r w:rsidRPr="0037160A">
        <w:rPr>
          <w:rFonts w:ascii="Times New Roman" w:hAnsi="Times New Roman" w:cs="Times New Roman"/>
          <w:b/>
        </w:rPr>
        <w:t>Начин поступања по одобреном захтеву за покретање поступка јавне набавке</w:t>
      </w:r>
    </w:p>
    <w:p w:rsidR="00FC159A" w:rsidRPr="0037160A" w:rsidRDefault="00FC159A" w:rsidP="00D8345B">
      <w:pPr>
        <w:spacing w:line="276" w:lineRule="auto"/>
        <w:jc w:val="center"/>
        <w:rPr>
          <w:rFonts w:ascii="Times New Roman" w:hAnsi="Times New Roman" w:cs="Times New Roman"/>
          <w:b/>
        </w:rPr>
      </w:pPr>
      <w:r w:rsidRPr="0037160A">
        <w:rPr>
          <w:rFonts w:ascii="Times New Roman" w:hAnsi="Times New Roman" w:cs="Times New Roman"/>
          <w:b/>
        </w:rPr>
        <w:t>Члан 23.</w:t>
      </w:r>
    </w:p>
    <w:p w:rsidR="00FC159A" w:rsidRPr="0037160A" w:rsidRDefault="00F33131" w:rsidP="00BC1E64">
      <w:pPr>
        <w:spacing w:line="276" w:lineRule="auto"/>
        <w:ind w:firstLine="720"/>
        <w:jc w:val="both"/>
        <w:rPr>
          <w:rFonts w:ascii="Times New Roman" w:hAnsi="Times New Roman" w:cs="Times New Roman"/>
          <w:bCs/>
        </w:rPr>
      </w:pPr>
      <w:r w:rsidRPr="0037160A">
        <w:rPr>
          <w:rFonts w:ascii="Times New Roman" w:hAnsi="Times New Roman" w:cs="Times New Roman"/>
          <w:bCs/>
        </w:rPr>
        <w:t>На основу одобреног захтева, директор</w:t>
      </w:r>
      <w:r w:rsidR="00FC159A" w:rsidRPr="0037160A">
        <w:rPr>
          <w:rFonts w:ascii="Times New Roman" w:hAnsi="Times New Roman" w:cs="Times New Roman"/>
          <w:bCs/>
        </w:rPr>
        <w:t xml:space="preserve"> у року од </w:t>
      </w:r>
      <w:r w:rsidRPr="0037160A">
        <w:rPr>
          <w:rFonts w:ascii="Times New Roman" w:hAnsi="Times New Roman" w:cs="Times New Roman"/>
          <w:bCs/>
        </w:rPr>
        <w:t>седам  радних</w:t>
      </w:r>
      <w:r w:rsidR="00785B9E" w:rsidRPr="0037160A">
        <w:rPr>
          <w:rFonts w:ascii="Times New Roman" w:hAnsi="Times New Roman" w:cs="Times New Roman"/>
          <w:bCs/>
        </w:rPr>
        <w:t xml:space="preserve"> </w:t>
      </w:r>
      <w:r w:rsidR="00FC159A" w:rsidRPr="0037160A">
        <w:rPr>
          <w:rFonts w:ascii="Times New Roman" w:hAnsi="Times New Roman" w:cs="Times New Roman"/>
          <w:bCs/>
        </w:rPr>
        <w:t>дана</w:t>
      </w:r>
      <w:r w:rsidR="00785B9E" w:rsidRPr="0037160A">
        <w:rPr>
          <w:rFonts w:ascii="Times New Roman" w:hAnsi="Times New Roman" w:cs="Times New Roman"/>
          <w:bCs/>
        </w:rPr>
        <w:t xml:space="preserve"> од дана пријема одобреног захтева</w:t>
      </w:r>
      <w:r w:rsidR="00FC159A" w:rsidRPr="0037160A">
        <w:rPr>
          <w:rFonts w:ascii="Times New Roman" w:hAnsi="Times New Roman" w:cs="Times New Roman"/>
          <w:bCs/>
        </w:rPr>
        <w:t xml:space="preserve">, </w:t>
      </w:r>
      <w:r w:rsidRPr="0037160A">
        <w:rPr>
          <w:rFonts w:ascii="Times New Roman" w:hAnsi="Times New Roman" w:cs="Times New Roman"/>
          <w:bCs/>
        </w:rPr>
        <w:t>потписује</w:t>
      </w:r>
      <w:r w:rsidR="00FC159A" w:rsidRPr="0037160A">
        <w:rPr>
          <w:rFonts w:ascii="Times New Roman" w:hAnsi="Times New Roman" w:cs="Times New Roman"/>
          <w:bCs/>
        </w:rPr>
        <w:t xml:space="preserve"> предлог одлуке о </w:t>
      </w:r>
      <w:r w:rsidR="00785B9E" w:rsidRPr="0037160A">
        <w:rPr>
          <w:rFonts w:ascii="Times New Roman" w:hAnsi="Times New Roman" w:cs="Times New Roman"/>
          <w:bCs/>
        </w:rPr>
        <w:t xml:space="preserve">спровођењу </w:t>
      </w:r>
      <w:r w:rsidR="00FC159A" w:rsidRPr="0037160A">
        <w:rPr>
          <w:rFonts w:ascii="Times New Roman" w:hAnsi="Times New Roman" w:cs="Times New Roman"/>
          <w:bCs/>
        </w:rPr>
        <w:t>поступк</w:t>
      </w:r>
      <w:r w:rsidR="00785B9E" w:rsidRPr="0037160A">
        <w:rPr>
          <w:rFonts w:ascii="Times New Roman" w:hAnsi="Times New Roman" w:cs="Times New Roman"/>
          <w:bCs/>
        </w:rPr>
        <w:t>а</w:t>
      </w:r>
      <w:r w:rsidR="00FC159A" w:rsidRPr="0037160A">
        <w:rPr>
          <w:rFonts w:ascii="Times New Roman" w:hAnsi="Times New Roman" w:cs="Times New Roman"/>
          <w:bCs/>
        </w:rPr>
        <w:t xml:space="preserve"> јавне набавке</w:t>
      </w:r>
      <w:r w:rsidR="00785B9E" w:rsidRPr="0037160A">
        <w:rPr>
          <w:rFonts w:ascii="Times New Roman" w:hAnsi="Times New Roman" w:cs="Times New Roman"/>
          <w:bCs/>
        </w:rPr>
        <w:t>,</w:t>
      </w:r>
      <w:r w:rsidR="00FC159A" w:rsidRPr="0037160A">
        <w:rPr>
          <w:rFonts w:ascii="Times New Roman" w:hAnsi="Times New Roman" w:cs="Times New Roman"/>
          <w:bCs/>
        </w:rPr>
        <w:t xml:space="preserve"> која садржи све потребне елементе прописане Законом.</w:t>
      </w:r>
    </w:p>
    <w:p w:rsidR="00FC159A" w:rsidRPr="0037160A" w:rsidRDefault="00FC159A" w:rsidP="00BC1E64">
      <w:pPr>
        <w:spacing w:line="276" w:lineRule="auto"/>
        <w:ind w:firstLine="720"/>
        <w:jc w:val="both"/>
        <w:rPr>
          <w:rFonts w:ascii="Times New Roman" w:hAnsi="Times New Roman" w:cs="Times New Roman"/>
          <w:bCs/>
        </w:rPr>
      </w:pPr>
      <w:r w:rsidRPr="0037160A">
        <w:rPr>
          <w:rFonts w:ascii="Times New Roman" w:hAnsi="Times New Roman" w:cs="Times New Roman"/>
          <w:bCs/>
        </w:rPr>
        <w:t>Након потписивања, примерак одлуке се доставља члановима комисије</w:t>
      </w:r>
      <w:r w:rsidR="00785B9E" w:rsidRPr="0037160A">
        <w:rPr>
          <w:rFonts w:ascii="Times New Roman" w:hAnsi="Times New Roman" w:cs="Times New Roman"/>
          <w:bCs/>
        </w:rPr>
        <w:t xml:space="preserve"> за јавну набавку</w:t>
      </w:r>
      <w:r w:rsidR="00B7748F" w:rsidRPr="0037160A">
        <w:rPr>
          <w:rFonts w:ascii="Times New Roman" w:hAnsi="Times New Roman" w:cs="Times New Roman"/>
          <w:bCs/>
        </w:rPr>
        <w:t xml:space="preserve"> </w:t>
      </w:r>
      <w:r w:rsidR="00F33131" w:rsidRPr="0037160A">
        <w:rPr>
          <w:rFonts w:ascii="Times New Roman" w:hAnsi="Times New Roman" w:cs="Times New Roman"/>
          <w:bCs/>
        </w:rPr>
        <w:t>путем интерне доставне књиге или путем мејла.</w:t>
      </w:r>
    </w:p>
    <w:p w:rsidR="002038A6" w:rsidRPr="0037160A" w:rsidRDefault="002038A6" w:rsidP="002038A6">
      <w:pPr>
        <w:spacing w:line="276" w:lineRule="auto"/>
        <w:ind w:firstLine="720"/>
        <w:jc w:val="both"/>
        <w:rPr>
          <w:rFonts w:ascii="Times New Roman" w:hAnsi="Times New Roman" w:cs="Times New Roman"/>
          <w:bCs/>
        </w:rPr>
      </w:pPr>
      <w:r w:rsidRPr="0037160A">
        <w:rPr>
          <w:rFonts w:ascii="Times New Roman" w:hAnsi="Times New Roman" w:cs="Times New Roman"/>
          <w:bCs/>
        </w:rPr>
        <w:t xml:space="preserve">Уколико се спроводи преговарачки поступак без објављивања јавног позива, носилац реализације израђује и на Порталу јавних набавки објављује обавештење о спровођењу ове врсте поступка, које садржи образложење основаности примене тог поступка. </w:t>
      </w:r>
    </w:p>
    <w:p w:rsidR="002038A6" w:rsidRPr="0037160A" w:rsidRDefault="00F33131" w:rsidP="002038A6">
      <w:pPr>
        <w:spacing w:line="276" w:lineRule="auto"/>
        <w:ind w:firstLine="720"/>
        <w:jc w:val="both"/>
        <w:rPr>
          <w:rFonts w:ascii="Times New Roman" w:hAnsi="Times New Roman" w:cs="Times New Roman"/>
          <w:bCs/>
        </w:rPr>
      </w:pPr>
      <w:r w:rsidRPr="0037160A">
        <w:rPr>
          <w:rFonts w:ascii="Times New Roman" w:hAnsi="Times New Roman" w:cs="Times New Roman"/>
          <w:bCs/>
        </w:rPr>
        <w:t>И</w:t>
      </w:r>
      <w:r w:rsidR="002038A6" w:rsidRPr="0037160A">
        <w:rPr>
          <w:rFonts w:ascii="Times New Roman" w:hAnsi="Times New Roman" w:cs="Times New Roman"/>
          <w:bCs/>
        </w:rPr>
        <w:t>стовремено са објављивањем обавештења о спровођењу преговарачког поступка упућује</w:t>
      </w:r>
      <w:r w:rsidRPr="0037160A">
        <w:rPr>
          <w:rFonts w:ascii="Times New Roman" w:hAnsi="Times New Roman" w:cs="Times New Roman"/>
          <w:bCs/>
        </w:rPr>
        <w:t xml:space="preserve"> се</w:t>
      </w:r>
      <w:r w:rsidR="002038A6" w:rsidRPr="0037160A">
        <w:rPr>
          <w:rFonts w:ascii="Times New Roman" w:hAnsi="Times New Roman" w:cs="Times New Roman"/>
          <w:bCs/>
        </w:rPr>
        <w:t xml:space="preserve"> Канцеларији за јавне набавке захтев за добијање мишљења о основаности примене преговарачког поступка заједно са образложењем и свом документацијом у вези са разлозима који оправдавају спровођење те врсте поступка</w:t>
      </w:r>
      <w:r w:rsidRPr="0037160A">
        <w:rPr>
          <w:rFonts w:ascii="Times New Roman" w:hAnsi="Times New Roman" w:cs="Times New Roman"/>
          <w:bCs/>
        </w:rPr>
        <w:t>.</w:t>
      </w:r>
    </w:p>
    <w:p w:rsidR="00FC159A" w:rsidRPr="00CD29A7" w:rsidRDefault="00FC159A" w:rsidP="00D8345B">
      <w:pPr>
        <w:spacing w:line="276" w:lineRule="auto"/>
        <w:jc w:val="both"/>
        <w:rPr>
          <w:rFonts w:ascii="Times New Roman" w:hAnsi="Times New Roman" w:cs="Times New Roman"/>
          <w:bCs/>
          <w:color w:val="FF0000"/>
        </w:rPr>
      </w:pPr>
    </w:p>
    <w:p w:rsidR="00FC159A" w:rsidRPr="0037160A" w:rsidRDefault="00FC159A" w:rsidP="00D8345B">
      <w:pPr>
        <w:spacing w:line="276" w:lineRule="auto"/>
        <w:jc w:val="center"/>
        <w:rPr>
          <w:rFonts w:ascii="Times New Roman" w:hAnsi="Times New Roman" w:cs="Times New Roman"/>
          <w:b/>
        </w:rPr>
      </w:pPr>
      <w:r w:rsidRPr="0037160A">
        <w:rPr>
          <w:rFonts w:ascii="Times New Roman" w:hAnsi="Times New Roman" w:cs="Times New Roman"/>
          <w:b/>
        </w:rPr>
        <w:t>Начин именовања чланова комисије за јавну набавку, односно лица која спроводе поступак јавне набавке</w:t>
      </w:r>
    </w:p>
    <w:p w:rsidR="00FC159A" w:rsidRPr="0037160A" w:rsidRDefault="00FC159A" w:rsidP="00D8345B">
      <w:pPr>
        <w:spacing w:line="276" w:lineRule="auto"/>
        <w:jc w:val="center"/>
        <w:rPr>
          <w:rFonts w:ascii="Times New Roman" w:hAnsi="Times New Roman" w:cs="Times New Roman"/>
          <w:b/>
        </w:rPr>
      </w:pPr>
      <w:r w:rsidRPr="0037160A">
        <w:rPr>
          <w:rFonts w:ascii="Times New Roman" w:hAnsi="Times New Roman" w:cs="Times New Roman"/>
          <w:b/>
        </w:rPr>
        <w:t>Члан 24.</w:t>
      </w:r>
    </w:p>
    <w:p w:rsidR="00FC159A" w:rsidRPr="0037160A" w:rsidRDefault="00FC159A" w:rsidP="00BC1E64">
      <w:pPr>
        <w:spacing w:line="276" w:lineRule="auto"/>
        <w:ind w:firstLine="720"/>
        <w:jc w:val="both"/>
        <w:rPr>
          <w:rFonts w:ascii="Times New Roman" w:hAnsi="Times New Roman" w:cs="Times New Roman"/>
          <w:bCs/>
        </w:rPr>
      </w:pPr>
      <w:r w:rsidRPr="0037160A">
        <w:rPr>
          <w:rFonts w:ascii="Times New Roman" w:hAnsi="Times New Roman" w:cs="Times New Roman"/>
          <w:bCs/>
        </w:rPr>
        <w:t>Поступак јавне набавке спроводи комисија за јавну набавку</w:t>
      </w:r>
      <w:r w:rsidR="00B7748F" w:rsidRPr="0037160A">
        <w:rPr>
          <w:rFonts w:ascii="Times New Roman" w:hAnsi="Times New Roman" w:cs="Times New Roman"/>
          <w:bCs/>
        </w:rPr>
        <w:t xml:space="preserve"> који именује Управни одбор за ту годину</w:t>
      </w:r>
      <w:r w:rsidRPr="0037160A">
        <w:rPr>
          <w:rFonts w:ascii="Times New Roman" w:hAnsi="Times New Roman" w:cs="Times New Roman"/>
          <w:bCs/>
        </w:rPr>
        <w:t xml:space="preserve">. </w:t>
      </w:r>
    </w:p>
    <w:p w:rsidR="00FC159A" w:rsidRPr="0037160A" w:rsidRDefault="00FC159A" w:rsidP="00BC1E64">
      <w:pPr>
        <w:spacing w:line="276" w:lineRule="auto"/>
        <w:ind w:firstLine="720"/>
        <w:jc w:val="both"/>
        <w:rPr>
          <w:rFonts w:ascii="Times New Roman" w:hAnsi="Times New Roman" w:cs="Times New Roman"/>
          <w:bCs/>
        </w:rPr>
      </w:pPr>
      <w:r w:rsidRPr="0037160A">
        <w:rPr>
          <w:rFonts w:ascii="Times New Roman" w:hAnsi="Times New Roman" w:cs="Times New Roman"/>
          <w:bCs/>
        </w:rPr>
        <w:t xml:space="preserve">Ако процењена вредност јавне набавке не прелази износ од 3.000.000 динара, </w:t>
      </w:r>
      <w:r w:rsidR="0037160A" w:rsidRPr="0037160A">
        <w:rPr>
          <w:rFonts w:ascii="Times New Roman" w:hAnsi="Times New Roman" w:cs="Times New Roman"/>
          <w:bCs/>
        </w:rPr>
        <w:t>СРЦ</w:t>
      </w:r>
      <w:r w:rsidR="0037160A" w:rsidRPr="0037160A">
        <w:rPr>
          <w:rFonts w:ascii="Times New Roman" w:eastAsia="Times New Roman" w:hAnsi="Times New Roman" w:cs="Times New Roman"/>
          <w:bCs/>
        </w:rPr>
        <w:t xml:space="preserve"> </w:t>
      </w:r>
      <w:r w:rsidRPr="0037160A">
        <w:rPr>
          <w:rFonts w:ascii="Times New Roman" w:hAnsi="Times New Roman" w:cs="Times New Roman"/>
          <w:bCs/>
        </w:rPr>
        <w:t>није дужн</w:t>
      </w:r>
      <w:r w:rsidR="00785B9E" w:rsidRPr="0037160A">
        <w:rPr>
          <w:rFonts w:ascii="Times New Roman" w:hAnsi="Times New Roman" w:cs="Times New Roman"/>
          <w:bCs/>
        </w:rPr>
        <w:t>а</w:t>
      </w:r>
      <w:r w:rsidRPr="0037160A">
        <w:rPr>
          <w:rFonts w:ascii="Times New Roman" w:hAnsi="Times New Roman" w:cs="Times New Roman"/>
          <w:bCs/>
        </w:rPr>
        <w:t xml:space="preserve"> да именује комисију за јавну набавку, у ком случају поступак јавне набавке спроводи лице </w:t>
      </w:r>
      <w:r w:rsidR="00785B9E" w:rsidRPr="0037160A">
        <w:rPr>
          <w:rFonts w:ascii="Times New Roman" w:hAnsi="Times New Roman" w:cs="Times New Roman"/>
          <w:bCs/>
        </w:rPr>
        <w:t>задужено за спровођење поступка</w:t>
      </w:r>
      <w:r w:rsidRPr="0037160A">
        <w:rPr>
          <w:rFonts w:ascii="Times New Roman" w:hAnsi="Times New Roman" w:cs="Times New Roman"/>
          <w:bCs/>
        </w:rPr>
        <w:t xml:space="preserve">. </w:t>
      </w:r>
    </w:p>
    <w:p w:rsidR="00FC159A" w:rsidRPr="0037160A" w:rsidRDefault="00FC159A" w:rsidP="00BC1E64">
      <w:pPr>
        <w:spacing w:line="276" w:lineRule="auto"/>
        <w:ind w:firstLine="720"/>
        <w:jc w:val="both"/>
        <w:rPr>
          <w:rFonts w:ascii="Times New Roman" w:hAnsi="Times New Roman" w:cs="Times New Roman"/>
          <w:bCs/>
        </w:rPr>
      </w:pPr>
      <w:r w:rsidRPr="0037160A">
        <w:rPr>
          <w:rFonts w:ascii="Times New Roman" w:hAnsi="Times New Roman" w:cs="Times New Roman"/>
          <w:bCs/>
        </w:rPr>
        <w:t>Одлуком о спровођењу поступка јавне набавке именују се и заменици чланова комисије.</w:t>
      </w:r>
    </w:p>
    <w:p w:rsidR="00FC159A" w:rsidRPr="00BB305F" w:rsidRDefault="00FC159A" w:rsidP="00BC1E64">
      <w:pPr>
        <w:spacing w:line="276" w:lineRule="auto"/>
        <w:ind w:firstLine="720"/>
        <w:jc w:val="both"/>
        <w:rPr>
          <w:rFonts w:ascii="Times New Roman" w:hAnsi="Times New Roman" w:cs="Times New Roman"/>
          <w:bCs/>
        </w:rPr>
      </w:pPr>
      <w:r w:rsidRPr="00BB305F">
        <w:rPr>
          <w:rFonts w:ascii="Times New Roman" w:hAnsi="Times New Roman" w:cs="Times New Roman"/>
          <w:bCs/>
        </w:rPr>
        <w:t xml:space="preserve">У комисији за јавну набавку један члан мора да буде лице које има стечено високо образовање из правне научне области на студијама другог степена (дипломске академске студије – мастер, специјалистичке академске студије, специјалистичке струковне студије), односно високо образовање које је законом изједначено са академским називом мастер на основним студијама у трајању од најмање четири године или службеник за јавне набавке са високим образовањем на студијама другог степена (дипломске академске студије – мастер, специјалистичке академске студије, специјалистичке струковне студије), односно високо образовање које је законом изједначено са академским називом мастер на основним студијама у трајању од најмање четири године или лице које је стекло сертификат за службеника за јавне набавке до дана ступања на снагу </w:t>
      </w:r>
      <w:r w:rsidR="00466FA9" w:rsidRPr="00BB305F">
        <w:rPr>
          <w:rFonts w:ascii="Times New Roman" w:hAnsi="Times New Roman" w:cs="Times New Roman"/>
          <w:bCs/>
        </w:rPr>
        <w:t>З</w:t>
      </w:r>
      <w:r w:rsidRPr="00BB305F">
        <w:rPr>
          <w:rFonts w:ascii="Times New Roman" w:hAnsi="Times New Roman" w:cs="Times New Roman"/>
          <w:bCs/>
        </w:rPr>
        <w:t>акона.</w:t>
      </w:r>
    </w:p>
    <w:p w:rsidR="00FC159A" w:rsidRPr="00BB305F" w:rsidRDefault="00080336" w:rsidP="00BC1E64">
      <w:pPr>
        <w:spacing w:line="276" w:lineRule="auto"/>
        <w:ind w:firstLine="720"/>
        <w:jc w:val="both"/>
        <w:rPr>
          <w:rFonts w:ascii="Times New Roman" w:hAnsi="Times New Roman" w:cs="Times New Roman"/>
          <w:bCs/>
        </w:rPr>
      </w:pPr>
      <w:r w:rsidRPr="00BB305F">
        <w:rPr>
          <w:rFonts w:ascii="Times New Roman" w:hAnsi="Times New Roman" w:cs="Times New Roman"/>
          <w:bCs/>
        </w:rPr>
        <w:t>У</w:t>
      </w:r>
      <w:r w:rsidR="005D323C" w:rsidRPr="00BB305F">
        <w:rPr>
          <w:rFonts w:ascii="Times New Roman" w:hAnsi="Times New Roman" w:cs="Times New Roman"/>
          <w:bCs/>
        </w:rPr>
        <w:t xml:space="preserve"> комисију за јавну набавку </w:t>
      </w:r>
      <w:r w:rsidRPr="00BB305F">
        <w:rPr>
          <w:rFonts w:ascii="Times New Roman" w:hAnsi="Times New Roman" w:cs="Times New Roman"/>
          <w:bCs/>
        </w:rPr>
        <w:t xml:space="preserve">могу се </w:t>
      </w:r>
      <w:r w:rsidR="00FC159A" w:rsidRPr="00BB305F">
        <w:rPr>
          <w:rFonts w:ascii="Times New Roman" w:hAnsi="Times New Roman" w:cs="Times New Roman"/>
          <w:bCs/>
        </w:rPr>
        <w:t>имен</w:t>
      </w:r>
      <w:r w:rsidR="005D323C" w:rsidRPr="00BB305F">
        <w:rPr>
          <w:rFonts w:ascii="Times New Roman" w:hAnsi="Times New Roman" w:cs="Times New Roman"/>
          <w:bCs/>
        </w:rPr>
        <w:t>овати лиц</w:t>
      </w:r>
      <w:r w:rsidR="00FC159A" w:rsidRPr="00BB305F">
        <w:rPr>
          <w:rFonts w:ascii="Times New Roman" w:hAnsi="Times New Roman" w:cs="Times New Roman"/>
          <w:bCs/>
        </w:rPr>
        <w:t xml:space="preserve">а која нису запослена </w:t>
      </w:r>
      <w:r w:rsidR="005D323C" w:rsidRPr="00BB305F">
        <w:rPr>
          <w:rFonts w:ascii="Times New Roman" w:hAnsi="Times New Roman" w:cs="Times New Roman"/>
          <w:bCs/>
        </w:rPr>
        <w:t xml:space="preserve">у </w:t>
      </w:r>
      <w:r w:rsidR="00BB305F" w:rsidRPr="00BB305F">
        <w:rPr>
          <w:rFonts w:ascii="Times New Roman" w:hAnsi="Times New Roman" w:cs="Times New Roman"/>
          <w:bCs/>
        </w:rPr>
        <w:t>СРЦ-у</w:t>
      </w:r>
      <w:r w:rsidR="00FC159A" w:rsidRPr="00BB305F">
        <w:rPr>
          <w:rFonts w:ascii="Times New Roman" w:hAnsi="Times New Roman" w:cs="Times New Roman"/>
          <w:bCs/>
        </w:rPr>
        <w:t xml:space="preserve">, ако </w:t>
      </w:r>
      <w:r w:rsidR="00BB305F" w:rsidRPr="00BB305F">
        <w:rPr>
          <w:rFonts w:ascii="Times New Roman" w:hAnsi="Times New Roman" w:cs="Times New Roman"/>
          <w:bCs/>
        </w:rPr>
        <w:t>СРЦ</w:t>
      </w:r>
      <w:r w:rsidR="00BB305F" w:rsidRPr="00BB305F">
        <w:rPr>
          <w:rFonts w:ascii="Times New Roman" w:eastAsia="Times New Roman" w:hAnsi="Times New Roman" w:cs="Times New Roman"/>
          <w:bCs/>
        </w:rPr>
        <w:t xml:space="preserve"> </w:t>
      </w:r>
      <w:r w:rsidR="00FC159A" w:rsidRPr="00BB305F">
        <w:rPr>
          <w:rFonts w:ascii="Times New Roman" w:hAnsi="Times New Roman" w:cs="Times New Roman"/>
          <w:bCs/>
        </w:rPr>
        <w:t xml:space="preserve">нема запослена лица која имају одговарајућа стручна знања. </w:t>
      </w:r>
    </w:p>
    <w:p w:rsidR="00FC159A" w:rsidRPr="00BB305F" w:rsidRDefault="00FC159A" w:rsidP="00BC1E64">
      <w:pPr>
        <w:spacing w:line="276" w:lineRule="auto"/>
        <w:ind w:firstLine="720"/>
        <w:jc w:val="both"/>
        <w:rPr>
          <w:rFonts w:ascii="Times New Roman" w:hAnsi="Times New Roman" w:cs="Times New Roman"/>
          <w:bCs/>
        </w:rPr>
      </w:pPr>
      <w:r w:rsidRPr="00BB305F">
        <w:rPr>
          <w:rFonts w:ascii="Times New Roman" w:hAnsi="Times New Roman" w:cs="Times New Roman"/>
          <w:bCs/>
        </w:rPr>
        <w:t xml:space="preserve">Комисија за јавну набавку, односно лице </w:t>
      </w:r>
      <w:r w:rsidR="005D323C" w:rsidRPr="00BB305F">
        <w:rPr>
          <w:rFonts w:ascii="Times New Roman" w:hAnsi="Times New Roman" w:cs="Times New Roman"/>
          <w:bCs/>
        </w:rPr>
        <w:t>задужено за спровођење поступка</w:t>
      </w:r>
      <w:r w:rsidRPr="00BB305F">
        <w:rPr>
          <w:rFonts w:ascii="Times New Roman" w:hAnsi="Times New Roman" w:cs="Times New Roman"/>
          <w:bCs/>
        </w:rPr>
        <w:t>, предузима све радње у поступку јавне набавке, а нарочито припрема огласе о јавној набавци, конкурсну документацију</w:t>
      </w:r>
      <w:r w:rsidR="00080336" w:rsidRPr="00BB305F">
        <w:rPr>
          <w:rFonts w:ascii="Times New Roman" w:hAnsi="Times New Roman" w:cs="Times New Roman"/>
          <w:bCs/>
        </w:rPr>
        <w:t xml:space="preserve"> (у складу са захтевом за спровођење поступка набавке)</w:t>
      </w:r>
      <w:r w:rsidRPr="00BB305F">
        <w:rPr>
          <w:rFonts w:ascii="Times New Roman" w:hAnsi="Times New Roman" w:cs="Times New Roman"/>
          <w:bCs/>
        </w:rPr>
        <w:t xml:space="preserve">, врши стручну оцену понуда и пријава, припрема извештаје о поступку јавне набавке, обавља потребну комуникацију у поступку јавне набавке у складу са одредбама Закона и предузима потребне радње у случају подношења захтева за заштиту права. </w:t>
      </w:r>
    </w:p>
    <w:p w:rsidR="00FC159A" w:rsidRPr="00BB305F" w:rsidRDefault="00FC159A" w:rsidP="00BC1E64">
      <w:pPr>
        <w:spacing w:line="276" w:lineRule="auto"/>
        <w:ind w:firstLine="720"/>
        <w:jc w:val="both"/>
        <w:rPr>
          <w:rFonts w:ascii="Times New Roman" w:hAnsi="Times New Roman" w:cs="Times New Roman"/>
          <w:bCs/>
        </w:rPr>
      </w:pPr>
      <w:r w:rsidRPr="00BB305F">
        <w:rPr>
          <w:rFonts w:ascii="Times New Roman" w:hAnsi="Times New Roman" w:cs="Times New Roman"/>
          <w:bCs/>
        </w:rPr>
        <w:t xml:space="preserve">Комисија за јавну набавку, односно лице </w:t>
      </w:r>
      <w:r w:rsidR="005D323C" w:rsidRPr="00BB305F">
        <w:rPr>
          <w:rFonts w:ascii="Times New Roman" w:hAnsi="Times New Roman" w:cs="Times New Roman"/>
          <w:bCs/>
        </w:rPr>
        <w:t>задужено за спровођење поступка</w:t>
      </w:r>
      <w:r w:rsidRPr="00BB305F">
        <w:rPr>
          <w:rFonts w:ascii="Times New Roman" w:hAnsi="Times New Roman" w:cs="Times New Roman"/>
          <w:bCs/>
        </w:rPr>
        <w:t>, стара се о законитости спровођења поступка.</w:t>
      </w:r>
    </w:p>
    <w:p w:rsidR="00080336" w:rsidRPr="00BB305F" w:rsidRDefault="00FC159A" w:rsidP="00BC1E64">
      <w:pPr>
        <w:spacing w:line="276" w:lineRule="auto"/>
        <w:ind w:firstLine="720"/>
        <w:jc w:val="both"/>
        <w:rPr>
          <w:rFonts w:ascii="Times New Roman" w:hAnsi="Times New Roman" w:cs="Times New Roman"/>
          <w:bCs/>
        </w:rPr>
      </w:pPr>
      <w:r w:rsidRPr="00BB305F">
        <w:rPr>
          <w:rFonts w:ascii="Times New Roman" w:hAnsi="Times New Roman" w:cs="Times New Roman"/>
          <w:bCs/>
        </w:rPr>
        <w:t>Након отварања понуда, чланови комисије</w:t>
      </w:r>
      <w:r w:rsidR="005D323C" w:rsidRPr="00BB305F">
        <w:rPr>
          <w:rFonts w:ascii="Times New Roman" w:hAnsi="Times New Roman" w:cs="Times New Roman"/>
          <w:bCs/>
        </w:rPr>
        <w:t xml:space="preserve"> за јавну набавку</w:t>
      </w:r>
      <w:r w:rsidRPr="00BB305F">
        <w:rPr>
          <w:rFonts w:ascii="Times New Roman" w:hAnsi="Times New Roman" w:cs="Times New Roman"/>
          <w:bCs/>
        </w:rPr>
        <w:t xml:space="preserve">, односно лице </w:t>
      </w:r>
      <w:r w:rsidR="005D323C" w:rsidRPr="00BB305F">
        <w:rPr>
          <w:rFonts w:ascii="Times New Roman" w:hAnsi="Times New Roman" w:cs="Times New Roman"/>
          <w:bCs/>
        </w:rPr>
        <w:t xml:space="preserve">задужено за спровођење поступка, </w:t>
      </w:r>
      <w:r w:rsidRPr="00BB305F">
        <w:rPr>
          <w:rFonts w:ascii="Times New Roman" w:hAnsi="Times New Roman" w:cs="Times New Roman"/>
          <w:bCs/>
        </w:rPr>
        <w:t>потписуј</w:t>
      </w:r>
      <w:r w:rsidR="005D323C" w:rsidRPr="00BB305F">
        <w:rPr>
          <w:rFonts w:ascii="Times New Roman" w:hAnsi="Times New Roman" w:cs="Times New Roman"/>
          <w:bCs/>
        </w:rPr>
        <w:t>у</w:t>
      </w:r>
      <w:r w:rsidRPr="00BB305F">
        <w:rPr>
          <w:rFonts w:ascii="Times New Roman" w:hAnsi="Times New Roman" w:cs="Times New Roman"/>
          <w:bCs/>
        </w:rPr>
        <w:t xml:space="preserve"> Изјаву о постојању или непостојању сукоба интереса</w:t>
      </w:r>
      <w:r w:rsidR="00080336" w:rsidRPr="00BB305F">
        <w:rPr>
          <w:rFonts w:ascii="Times New Roman" w:hAnsi="Times New Roman" w:cs="Times New Roman"/>
          <w:bCs/>
        </w:rPr>
        <w:t xml:space="preserve">. </w:t>
      </w:r>
    </w:p>
    <w:p w:rsidR="00FC159A" w:rsidRPr="00BB305F" w:rsidRDefault="00FC159A" w:rsidP="00BC1E64">
      <w:pPr>
        <w:spacing w:line="276" w:lineRule="auto"/>
        <w:ind w:firstLine="720"/>
        <w:jc w:val="both"/>
        <w:rPr>
          <w:rFonts w:ascii="Times New Roman" w:hAnsi="Times New Roman" w:cs="Times New Roman"/>
          <w:bCs/>
        </w:rPr>
      </w:pPr>
      <w:r w:rsidRPr="00BB305F">
        <w:rPr>
          <w:rFonts w:ascii="Times New Roman" w:hAnsi="Times New Roman" w:cs="Times New Roman"/>
          <w:bCs/>
        </w:rPr>
        <w:t xml:space="preserve">Ако је </w:t>
      </w:r>
      <w:r w:rsidR="005D323C" w:rsidRPr="00BB305F">
        <w:rPr>
          <w:rFonts w:ascii="Times New Roman" w:hAnsi="Times New Roman" w:cs="Times New Roman"/>
          <w:bCs/>
        </w:rPr>
        <w:t>неко од ових лица</w:t>
      </w:r>
      <w:r w:rsidRPr="00BB305F">
        <w:rPr>
          <w:rFonts w:ascii="Times New Roman" w:hAnsi="Times New Roman" w:cs="Times New Roman"/>
          <w:bCs/>
        </w:rPr>
        <w:t xml:space="preserve"> у сукобу интереса, након потписивања Изјаве о постојању сукоба интереса</w:t>
      </w:r>
      <w:r w:rsidR="005D323C" w:rsidRPr="00BB305F">
        <w:rPr>
          <w:rFonts w:ascii="Times New Roman" w:hAnsi="Times New Roman" w:cs="Times New Roman"/>
          <w:bCs/>
        </w:rPr>
        <w:t xml:space="preserve">,о томе </w:t>
      </w:r>
      <w:r w:rsidRPr="00BB305F">
        <w:rPr>
          <w:rFonts w:ascii="Times New Roman" w:hAnsi="Times New Roman" w:cs="Times New Roman"/>
          <w:bCs/>
        </w:rPr>
        <w:t xml:space="preserve">обавештава </w:t>
      </w:r>
      <w:r w:rsidR="00080336" w:rsidRPr="00BB305F">
        <w:rPr>
          <w:rFonts w:ascii="Times New Roman" w:hAnsi="Times New Roman" w:cs="Times New Roman"/>
          <w:bCs/>
        </w:rPr>
        <w:t>директора</w:t>
      </w:r>
      <w:r w:rsidRPr="00BB305F">
        <w:rPr>
          <w:rFonts w:ascii="Times New Roman" w:hAnsi="Times New Roman" w:cs="Times New Roman"/>
          <w:bCs/>
        </w:rPr>
        <w:t xml:space="preserve">. То лице се изузима из даљег поступка јавне </w:t>
      </w:r>
      <w:r w:rsidRPr="00BB305F">
        <w:rPr>
          <w:rFonts w:ascii="Times New Roman" w:hAnsi="Times New Roman" w:cs="Times New Roman"/>
          <w:bCs/>
        </w:rPr>
        <w:lastRenderedPageBreak/>
        <w:t>набавке</w:t>
      </w:r>
      <w:r w:rsidR="005D323C" w:rsidRPr="00BB305F">
        <w:rPr>
          <w:rFonts w:ascii="Times New Roman" w:hAnsi="Times New Roman" w:cs="Times New Roman"/>
          <w:bCs/>
        </w:rPr>
        <w:t>,</w:t>
      </w:r>
      <w:r w:rsidRPr="00BB305F">
        <w:rPr>
          <w:rFonts w:ascii="Times New Roman" w:hAnsi="Times New Roman" w:cs="Times New Roman"/>
          <w:bCs/>
        </w:rPr>
        <w:t xml:space="preserve"> а замени</w:t>
      </w:r>
      <w:r w:rsidR="005D323C" w:rsidRPr="00BB305F">
        <w:rPr>
          <w:rFonts w:ascii="Times New Roman" w:hAnsi="Times New Roman" w:cs="Times New Roman"/>
          <w:bCs/>
        </w:rPr>
        <w:t>к</w:t>
      </w:r>
      <w:r w:rsidRPr="00BB305F">
        <w:rPr>
          <w:rFonts w:ascii="Times New Roman" w:hAnsi="Times New Roman" w:cs="Times New Roman"/>
          <w:bCs/>
        </w:rPr>
        <w:t xml:space="preserve"> члана преузима његово место у комисији за јавну набавку</w:t>
      </w:r>
      <w:r w:rsidR="005F4174" w:rsidRPr="00BB305F">
        <w:rPr>
          <w:rFonts w:ascii="Times New Roman" w:hAnsi="Times New Roman" w:cs="Times New Roman"/>
          <w:bCs/>
        </w:rPr>
        <w:t xml:space="preserve"> или се именује д</w:t>
      </w:r>
      <w:r w:rsidR="00466FA9" w:rsidRPr="00BB305F">
        <w:rPr>
          <w:rFonts w:ascii="Times New Roman" w:hAnsi="Times New Roman" w:cs="Times New Roman"/>
          <w:bCs/>
        </w:rPr>
        <w:t>р</w:t>
      </w:r>
      <w:r w:rsidR="005F4174" w:rsidRPr="00BB305F">
        <w:rPr>
          <w:rFonts w:ascii="Times New Roman" w:hAnsi="Times New Roman" w:cs="Times New Roman"/>
          <w:bCs/>
        </w:rPr>
        <w:t>уго лице за спровођење поступка јавне набавке</w:t>
      </w:r>
      <w:r w:rsidRPr="00BB305F">
        <w:rPr>
          <w:rFonts w:ascii="Times New Roman" w:hAnsi="Times New Roman" w:cs="Times New Roman"/>
          <w:bCs/>
        </w:rPr>
        <w:t>.</w:t>
      </w:r>
    </w:p>
    <w:p w:rsidR="00FC159A" w:rsidRPr="00BB305F" w:rsidRDefault="00FC159A" w:rsidP="00D8345B">
      <w:pPr>
        <w:spacing w:line="276" w:lineRule="auto"/>
        <w:jc w:val="both"/>
        <w:rPr>
          <w:rFonts w:ascii="Times New Roman" w:hAnsi="Times New Roman" w:cs="Times New Roman"/>
          <w:bCs/>
        </w:rPr>
      </w:pPr>
    </w:p>
    <w:p w:rsidR="00FC159A" w:rsidRPr="00BB305F" w:rsidRDefault="00FC159A" w:rsidP="002038A6">
      <w:pPr>
        <w:spacing w:line="276" w:lineRule="auto"/>
        <w:jc w:val="center"/>
        <w:rPr>
          <w:rFonts w:ascii="Times New Roman" w:hAnsi="Times New Roman" w:cs="Times New Roman"/>
          <w:b/>
        </w:rPr>
      </w:pPr>
      <w:r w:rsidRPr="00BB305F">
        <w:rPr>
          <w:rFonts w:ascii="Times New Roman" w:hAnsi="Times New Roman" w:cs="Times New Roman"/>
          <w:b/>
        </w:rPr>
        <w:t>Начин пружања стручне помоћи комисији, односно лицима која спроводе поступак јавне набавке</w:t>
      </w:r>
    </w:p>
    <w:p w:rsidR="00FC159A" w:rsidRPr="00BB305F" w:rsidRDefault="00FC159A" w:rsidP="002038A6">
      <w:pPr>
        <w:spacing w:line="276" w:lineRule="auto"/>
        <w:jc w:val="center"/>
        <w:rPr>
          <w:rFonts w:ascii="Times New Roman" w:hAnsi="Times New Roman" w:cs="Times New Roman"/>
          <w:b/>
        </w:rPr>
      </w:pPr>
      <w:r w:rsidRPr="00BB305F">
        <w:rPr>
          <w:rFonts w:ascii="Times New Roman" w:hAnsi="Times New Roman" w:cs="Times New Roman"/>
          <w:b/>
        </w:rPr>
        <w:t>Члан 25.</w:t>
      </w:r>
    </w:p>
    <w:p w:rsidR="00FC159A" w:rsidRPr="00BB305F" w:rsidRDefault="0008592E" w:rsidP="00BC1E64">
      <w:pPr>
        <w:spacing w:line="276" w:lineRule="auto"/>
        <w:ind w:firstLine="720"/>
        <w:jc w:val="both"/>
        <w:rPr>
          <w:rFonts w:ascii="Times New Roman" w:hAnsi="Times New Roman" w:cs="Times New Roman"/>
          <w:bCs/>
        </w:rPr>
      </w:pPr>
      <w:r w:rsidRPr="00BB305F">
        <w:rPr>
          <w:rFonts w:ascii="Times New Roman" w:hAnsi="Times New Roman" w:cs="Times New Roman"/>
          <w:bCs/>
        </w:rPr>
        <w:t>Сви запоселни</w:t>
      </w:r>
      <w:r w:rsidR="00FC159A" w:rsidRPr="00BB305F">
        <w:rPr>
          <w:rFonts w:ascii="Times New Roman" w:hAnsi="Times New Roman" w:cs="Times New Roman"/>
          <w:bCs/>
        </w:rPr>
        <w:t xml:space="preserve"> дужн</w:t>
      </w:r>
      <w:r w:rsidR="005F4174" w:rsidRPr="00BB305F">
        <w:rPr>
          <w:rFonts w:ascii="Times New Roman" w:hAnsi="Times New Roman" w:cs="Times New Roman"/>
          <w:bCs/>
        </w:rPr>
        <w:t>и</w:t>
      </w:r>
      <w:r w:rsidR="00FC159A" w:rsidRPr="00BB305F">
        <w:rPr>
          <w:rFonts w:ascii="Times New Roman" w:hAnsi="Times New Roman" w:cs="Times New Roman"/>
          <w:bCs/>
        </w:rPr>
        <w:t xml:space="preserve"> су да у оквиру своје надлежности пруже стручну помоћ комисији за јавну набавку</w:t>
      </w:r>
      <w:r w:rsidR="005F4174" w:rsidRPr="00BB305F">
        <w:rPr>
          <w:rFonts w:ascii="Times New Roman" w:hAnsi="Times New Roman" w:cs="Times New Roman"/>
          <w:bCs/>
        </w:rPr>
        <w:t>, односно лицу задуженом за спровођење поступка</w:t>
      </w:r>
      <w:r w:rsidR="00FC159A" w:rsidRPr="00BB305F">
        <w:rPr>
          <w:rFonts w:ascii="Times New Roman" w:hAnsi="Times New Roman" w:cs="Times New Roman"/>
          <w:bCs/>
        </w:rPr>
        <w:t>.</w:t>
      </w:r>
    </w:p>
    <w:p w:rsidR="00FC159A" w:rsidRPr="00BB305F" w:rsidRDefault="00FC159A" w:rsidP="00BC1E64">
      <w:pPr>
        <w:spacing w:line="276" w:lineRule="auto"/>
        <w:ind w:firstLine="720"/>
        <w:jc w:val="both"/>
        <w:rPr>
          <w:rFonts w:ascii="Times New Roman" w:hAnsi="Times New Roman" w:cs="Times New Roman"/>
          <w:bCs/>
        </w:rPr>
      </w:pPr>
      <w:r w:rsidRPr="00BB305F">
        <w:rPr>
          <w:rFonts w:ascii="Times New Roman" w:hAnsi="Times New Roman" w:cs="Times New Roman"/>
          <w:bCs/>
        </w:rPr>
        <w:t>У случају потребе за стручном помоћи, комисија</w:t>
      </w:r>
      <w:r w:rsidR="005F4174" w:rsidRPr="00BB305F">
        <w:rPr>
          <w:rFonts w:ascii="Times New Roman" w:hAnsi="Times New Roman" w:cs="Times New Roman"/>
          <w:bCs/>
        </w:rPr>
        <w:t xml:space="preserve"> за јавну набавку, односно лице задужено за спровођење поступка,</w:t>
      </w:r>
      <w:r w:rsidRPr="00BB305F">
        <w:rPr>
          <w:rFonts w:ascii="Times New Roman" w:hAnsi="Times New Roman" w:cs="Times New Roman"/>
          <w:bCs/>
        </w:rPr>
        <w:t xml:space="preserve"> се писаним или електронским путем обраћа</w:t>
      </w:r>
      <w:r w:rsidR="005F4174" w:rsidRPr="00BB305F">
        <w:rPr>
          <w:rFonts w:ascii="Times New Roman" w:hAnsi="Times New Roman" w:cs="Times New Roman"/>
          <w:bCs/>
        </w:rPr>
        <w:t>ју</w:t>
      </w:r>
      <w:r w:rsidRPr="00BB305F">
        <w:rPr>
          <w:rFonts w:ascii="Times New Roman" w:hAnsi="Times New Roman" w:cs="Times New Roman"/>
          <w:bCs/>
        </w:rPr>
        <w:t xml:space="preserve"> надлежној организационој јединици.</w:t>
      </w:r>
    </w:p>
    <w:p w:rsidR="00867C97" w:rsidRPr="00BB305F" w:rsidRDefault="00867C97" w:rsidP="0008592E">
      <w:pPr>
        <w:spacing w:line="276" w:lineRule="auto"/>
        <w:rPr>
          <w:rFonts w:ascii="Times New Roman" w:hAnsi="Times New Roman" w:cs="Times New Roman"/>
          <w:b/>
        </w:rPr>
      </w:pPr>
    </w:p>
    <w:p w:rsidR="00FC159A" w:rsidRPr="00BB305F" w:rsidRDefault="00FC159A" w:rsidP="005F4174">
      <w:pPr>
        <w:spacing w:line="276" w:lineRule="auto"/>
        <w:jc w:val="center"/>
        <w:rPr>
          <w:rFonts w:ascii="Times New Roman" w:hAnsi="Times New Roman" w:cs="Times New Roman"/>
          <w:b/>
        </w:rPr>
      </w:pPr>
      <w:r w:rsidRPr="00BB305F">
        <w:rPr>
          <w:rFonts w:ascii="Times New Roman" w:hAnsi="Times New Roman" w:cs="Times New Roman"/>
          <w:b/>
        </w:rPr>
        <w:t>Израда конкурсне документације</w:t>
      </w:r>
    </w:p>
    <w:p w:rsidR="00FC159A" w:rsidRPr="00BB305F" w:rsidRDefault="00FC159A" w:rsidP="005F4174">
      <w:pPr>
        <w:spacing w:line="276" w:lineRule="auto"/>
        <w:jc w:val="center"/>
        <w:rPr>
          <w:rFonts w:ascii="Times New Roman" w:hAnsi="Times New Roman" w:cs="Times New Roman"/>
          <w:b/>
        </w:rPr>
      </w:pPr>
      <w:r w:rsidRPr="00BB305F">
        <w:rPr>
          <w:rFonts w:ascii="Times New Roman" w:hAnsi="Times New Roman" w:cs="Times New Roman"/>
          <w:b/>
        </w:rPr>
        <w:t>Члан 26.</w:t>
      </w:r>
    </w:p>
    <w:p w:rsidR="00FC159A" w:rsidRPr="00BB305F" w:rsidRDefault="00FC159A" w:rsidP="00BC1E64">
      <w:pPr>
        <w:spacing w:line="276" w:lineRule="auto"/>
        <w:ind w:firstLine="720"/>
        <w:jc w:val="both"/>
        <w:rPr>
          <w:rFonts w:ascii="Times New Roman" w:hAnsi="Times New Roman" w:cs="Times New Roman"/>
          <w:bCs/>
        </w:rPr>
      </w:pPr>
      <w:r w:rsidRPr="00BB305F">
        <w:rPr>
          <w:rFonts w:ascii="Times New Roman" w:hAnsi="Times New Roman" w:cs="Times New Roman"/>
          <w:bCs/>
        </w:rPr>
        <w:t>Комисија за јавну набавку</w:t>
      </w:r>
      <w:r w:rsidR="002038A6" w:rsidRPr="00BB305F">
        <w:rPr>
          <w:rFonts w:ascii="Times New Roman" w:hAnsi="Times New Roman" w:cs="Times New Roman"/>
          <w:bCs/>
        </w:rPr>
        <w:t>, односно лице задужено за спровођење поступка,</w:t>
      </w:r>
      <w:r w:rsidRPr="00BB305F">
        <w:rPr>
          <w:rFonts w:ascii="Times New Roman" w:hAnsi="Times New Roman" w:cs="Times New Roman"/>
          <w:bCs/>
        </w:rPr>
        <w:t xml:space="preserve"> припрема конкурсну документацију, на начин утврђен </w:t>
      </w:r>
      <w:r w:rsidR="00FC4D1F" w:rsidRPr="00BB305F">
        <w:rPr>
          <w:rFonts w:ascii="Times New Roman" w:hAnsi="Times New Roman" w:cs="Times New Roman"/>
          <w:bCs/>
        </w:rPr>
        <w:t>З</w:t>
      </w:r>
      <w:r w:rsidRPr="00BB305F">
        <w:rPr>
          <w:rFonts w:ascii="Times New Roman" w:hAnsi="Times New Roman" w:cs="Times New Roman"/>
          <w:bCs/>
        </w:rPr>
        <w:t>аконом и подзаконским актима који уређују област јавних набавки, тако да понуђачи на основу исте могу да припреме понуду.</w:t>
      </w:r>
    </w:p>
    <w:p w:rsidR="00FC159A" w:rsidRPr="00BB305F" w:rsidRDefault="00FC159A" w:rsidP="00BC1E64">
      <w:pPr>
        <w:spacing w:line="276" w:lineRule="auto"/>
        <w:ind w:firstLine="720"/>
        <w:jc w:val="both"/>
        <w:rPr>
          <w:rFonts w:ascii="Times New Roman" w:hAnsi="Times New Roman" w:cs="Times New Roman"/>
          <w:bCs/>
        </w:rPr>
      </w:pPr>
      <w:r w:rsidRPr="00BB305F">
        <w:rPr>
          <w:rFonts w:ascii="Times New Roman" w:hAnsi="Times New Roman" w:cs="Times New Roman"/>
          <w:bCs/>
        </w:rPr>
        <w:t xml:space="preserve">Конкурсна документација мора да садржи елементе прописане </w:t>
      </w:r>
      <w:r w:rsidR="00FC4D1F" w:rsidRPr="00BB305F">
        <w:rPr>
          <w:rFonts w:ascii="Times New Roman" w:hAnsi="Times New Roman" w:cs="Times New Roman"/>
          <w:bCs/>
        </w:rPr>
        <w:t>З</w:t>
      </w:r>
      <w:r w:rsidRPr="00BB305F">
        <w:rPr>
          <w:rFonts w:ascii="Times New Roman" w:hAnsi="Times New Roman" w:cs="Times New Roman"/>
          <w:bCs/>
        </w:rPr>
        <w:t>аконом и подзаконским актом којим су уређени обавезни елементи конкурсне документације у поступцима јавних набавки.</w:t>
      </w:r>
    </w:p>
    <w:p w:rsidR="00FC159A" w:rsidRPr="00BB305F" w:rsidRDefault="00FC159A" w:rsidP="00BC1E64">
      <w:pPr>
        <w:spacing w:line="276" w:lineRule="auto"/>
        <w:ind w:firstLine="720"/>
        <w:jc w:val="both"/>
        <w:rPr>
          <w:rFonts w:ascii="Times New Roman" w:hAnsi="Times New Roman" w:cs="Times New Roman"/>
          <w:bCs/>
        </w:rPr>
      </w:pPr>
      <w:r w:rsidRPr="00BB305F">
        <w:rPr>
          <w:rFonts w:ascii="Times New Roman" w:hAnsi="Times New Roman" w:cs="Times New Roman"/>
          <w:bCs/>
        </w:rPr>
        <w:t xml:space="preserve">Конкурсна документација </w:t>
      </w:r>
      <w:r w:rsidR="0008592E" w:rsidRPr="00BB305F">
        <w:rPr>
          <w:rFonts w:ascii="Times New Roman" w:hAnsi="Times New Roman" w:cs="Times New Roman"/>
          <w:bCs/>
        </w:rPr>
        <w:t xml:space="preserve">се након израде </w:t>
      </w:r>
      <w:r w:rsidR="0049741C" w:rsidRPr="00BB305F">
        <w:rPr>
          <w:rFonts w:ascii="Times New Roman" w:hAnsi="Times New Roman" w:cs="Times New Roman"/>
          <w:bCs/>
        </w:rPr>
        <w:t xml:space="preserve">и објављивања на Порталу јавних набавки </w:t>
      </w:r>
      <w:r w:rsidR="0008592E" w:rsidRPr="00BB305F">
        <w:rPr>
          <w:rFonts w:ascii="Times New Roman" w:hAnsi="Times New Roman" w:cs="Times New Roman"/>
          <w:bCs/>
        </w:rPr>
        <w:t>путем мејла доставља свим члановима и заменицима чланова комисије, који уколико имају неке замерке исте морају путем мејла да доставе</w:t>
      </w:r>
      <w:r w:rsidRPr="00BB305F">
        <w:rPr>
          <w:rFonts w:ascii="Times New Roman" w:hAnsi="Times New Roman" w:cs="Times New Roman"/>
          <w:bCs/>
        </w:rPr>
        <w:t>.</w:t>
      </w:r>
    </w:p>
    <w:p w:rsidR="00FC159A" w:rsidRPr="00DB2212" w:rsidRDefault="00FC159A" w:rsidP="00BC1E64">
      <w:pPr>
        <w:spacing w:line="276" w:lineRule="auto"/>
        <w:ind w:firstLine="720"/>
        <w:jc w:val="both"/>
        <w:rPr>
          <w:rFonts w:ascii="Times New Roman" w:hAnsi="Times New Roman" w:cs="Times New Roman"/>
          <w:bCs/>
        </w:rPr>
      </w:pPr>
      <w:r w:rsidRPr="00DB2212">
        <w:rPr>
          <w:rFonts w:ascii="Times New Roman" w:hAnsi="Times New Roman" w:cs="Times New Roman"/>
          <w:bCs/>
        </w:rPr>
        <w:t>Подаци садржани у конкурсној документацији и подаци који су наведени у јавном позиву и другим огласима који се користе као јавни позив не смеју да буду у супротности.</w:t>
      </w:r>
    </w:p>
    <w:p w:rsidR="00FC159A" w:rsidRPr="00DB2212" w:rsidRDefault="00FC159A" w:rsidP="00BC1E64">
      <w:pPr>
        <w:spacing w:line="276" w:lineRule="auto"/>
        <w:ind w:firstLine="720"/>
        <w:jc w:val="both"/>
        <w:rPr>
          <w:rFonts w:ascii="Times New Roman" w:hAnsi="Times New Roman" w:cs="Times New Roman"/>
          <w:bCs/>
        </w:rPr>
      </w:pPr>
      <w:r w:rsidRPr="00DB2212">
        <w:rPr>
          <w:rFonts w:ascii="Times New Roman" w:hAnsi="Times New Roman" w:cs="Times New Roman"/>
          <w:bCs/>
        </w:rPr>
        <w:t>Комисија за јавну набавку</w:t>
      </w:r>
      <w:r w:rsidR="002038A6" w:rsidRPr="00DB2212">
        <w:rPr>
          <w:rFonts w:ascii="Times New Roman" w:hAnsi="Times New Roman" w:cs="Times New Roman"/>
          <w:bCs/>
        </w:rPr>
        <w:t>, односно лице задужено за спровођење поступка,спроводе</w:t>
      </w:r>
      <w:r w:rsidR="0008592E" w:rsidRPr="00DB2212">
        <w:rPr>
          <w:rFonts w:ascii="Times New Roman" w:hAnsi="Times New Roman" w:cs="Times New Roman"/>
          <w:bCs/>
        </w:rPr>
        <w:t xml:space="preserve"> </w:t>
      </w:r>
      <w:r w:rsidR="002038A6" w:rsidRPr="00DB2212">
        <w:rPr>
          <w:rFonts w:ascii="Times New Roman" w:hAnsi="Times New Roman" w:cs="Times New Roman"/>
          <w:bCs/>
        </w:rPr>
        <w:t xml:space="preserve">све радње потребне за реализацију јавне набавке </w:t>
      </w:r>
      <w:r w:rsidRPr="00DB2212">
        <w:rPr>
          <w:rFonts w:ascii="Times New Roman" w:hAnsi="Times New Roman" w:cs="Times New Roman"/>
          <w:bCs/>
        </w:rPr>
        <w:t xml:space="preserve">у складу са </w:t>
      </w:r>
      <w:r w:rsidR="00FC4D1F" w:rsidRPr="00DB2212">
        <w:rPr>
          <w:rFonts w:ascii="Times New Roman" w:hAnsi="Times New Roman" w:cs="Times New Roman"/>
          <w:bCs/>
        </w:rPr>
        <w:t>З</w:t>
      </w:r>
      <w:r w:rsidRPr="00DB2212">
        <w:rPr>
          <w:rFonts w:ascii="Times New Roman" w:hAnsi="Times New Roman" w:cs="Times New Roman"/>
          <w:bCs/>
        </w:rPr>
        <w:t>аконом, подзаконским актима и одлуком о спровођењу поступка</w:t>
      </w:r>
      <w:r w:rsidR="002038A6" w:rsidRPr="00DB2212">
        <w:rPr>
          <w:rFonts w:ascii="Times New Roman" w:hAnsi="Times New Roman" w:cs="Times New Roman"/>
          <w:bCs/>
        </w:rPr>
        <w:t xml:space="preserve"> јавне набавке.  </w:t>
      </w:r>
    </w:p>
    <w:p w:rsidR="00FC159A" w:rsidRPr="00DB2212" w:rsidRDefault="00FC159A" w:rsidP="00BC1E64">
      <w:pPr>
        <w:spacing w:line="276" w:lineRule="auto"/>
        <w:ind w:firstLine="720"/>
        <w:jc w:val="both"/>
        <w:rPr>
          <w:rFonts w:ascii="Times New Roman" w:hAnsi="Times New Roman" w:cs="Times New Roman"/>
          <w:bCs/>
        </w:rPr>
      </w:pPr>
      <w:r w:rsidRPr="00DB2212">
        <w:rPr>
          <w:rFonts w:ascii="Times New Roman" w:hAnsi="Times New Roman" w:cs="Times New Roman"/>
          <w:bCs/>
        </w:rPr>
        <w:t>Члан комисије за јавну набавку - лице које има стечено високо образовање из правне научне области на студијама другог степена односно високо образовање које је законом изједначено са академским називом мастер на основним студијама у трајању од најмање четири године или службеник за јавне набавке са високим образовањем на студијама другог степена</w:t>
      </w:r>
      <w:r w:rsidR="0008592E" w:rsidRPr="00DB2212">
        <w:rPr>
          <w:rFonts w:ascii="Times New Roman" w:hAnsi="Times New Roman" w:cs="Times New Roman"/>
          <w:bCs/>
        </w:rPr>
        <w:t>,</w:t>
      </w:r>
      <w:r w:rsidRPr="00DB2212">
        <w:rPr>
          <w:rFonts w:ascii="Times New Roman" w:hAnsi="Times New Roman" w:cs="Times New Roman"/>
          <w:bCs/>
        </w:rPr>
        <w:t xml:space="preserve"> односно високо образовање које је законом изједначено са академским називом мастер на основним студијама у трајању од најмање четири године </w:t>
      </w:r>
      <w:r w:rsidRPr="00DB2212">
        <w:rPr>
          <w:rFonts w:ascii="Times New Roman" w:hAnsi="Times New Roman" w:cs="Times New Roman"/>
          <w:bCs/>
        </w:rPr>
        <w:lastRenderedPageBreak/>
        <w:t xml:space="preserve">или лице које је стекло сертификат за службеника за јавне набавке до дана ступања на снагу </w:t>
      </w:r>
      <w:r w:rsidR="00701C8E" w:rsidRPr="00DB2212">
        <w:rPr>
          <w:rFonts w:ascii="Times New Roman" w:hAnsi="Times New Roman" w:cs="Times New Roman"/>
          <w:bCs/>
        </w:rPr>
        <w:t>з</w:t>
      </w:r>
      <w:r w:rsidRPr="00DB2212">
        <w:rPr>
          <w:rFonts w:ascii="Times New Roman" w:hAnsi="Times New Roman" w:cs="Times New Roman"/>
          <w:bCs/>
        </w:rPr>
        <w:t>акона, припрема предлог конкурсне документације који се односи на:</w:t>
      </w:r>
    </w:p>
    <w:p w:rsidR="00FC159A" w:rsidRPr="00DB2212" w:rsidRDefault="00FC159A" w:rsidP="00BC1E64">
      <w:pPr>
        <w:spacing w:line="276" w:lineRule="auto"/>
        <w:ind w:left="720"/>
        <w:jc w:val="both"/>
        <w:rPr>
          <w:rFonts w:ascii="Times New Roman" w:hAnsi="Times New Roman" w:cs="Times New Roman"/>
          <w:bCs/>
        </w:rPr>
      </w:pPr>
      <w:r w:rsidRPr="00DB2212">
        <w:rPr>
          <w:rFonts w:ascii="Times New Roman" w:hAnsi="Times New Roman" w:cs="Times New Roman"/>
          <w:bCs/>
        </w:rPr>
        <w:t>1) упутство понуђачима како да сачини понуду;</w:t>
      </w:r>
    </w:p>
    <w:p w:rsidR="00FC159A" w:rsidRPr="00DB2212" w:rsidRDefault="00FC159A" w:rsidP="00BC1E64">
      <w:pPr>
        <w:spacing w:line="276" w:lineRule="auto"/>
        <w:ind w:left="720"/>
        <w:jc w:val="both"/>
        <w:rPr>
          <w:rFonts w:ascii="Times New Roman" w:hAnsi="Times New Roman" w:cs="Times New Roman"/>
          <w:bCs/>
        </w:rPr>
      </w:pPr>
      <w:r w:rsidRPr="00DB2212">
        <w:rPr>
          <w:rFonts w:ascii="Times New Roman" w:hAnsi="Times New Roman" w:cs="Times New Roman"/>
          <w:bCs/>
        </w:rPr>
        <w:t>2) образац понуде;</w:t>
      </w:r>
    </w:p>
    <w:p w:rsidR="00FC159A" w:rsidRPr="00DB2212" w:rsidRDefault="00FC159A" w:rsidP="00BC1E64">
      <w:pPr>
        <w:spacing w:line="276" w:lineRule="auto"/>
        <w:ind w:left="720"/>
        <w:jc w:val="both"/>
        <w:rPr>
          <w:rFonts w:ascii="Times New Roman" w:hAnsi="Times New Roman" w:cs="Times New Roman"/>
          <w:bCs/>
        </w:rPr>
      </w:pPr>
      <w:r w:rsidRPr="00DB2212">
        <w:rPr>
          <w:rFonts w:ascii="Times New Roman" w:hAnsi="Times New Roman" w:cs="Times New Roman"/>
          <w:bCs/>
        </w:rPr>
        <w:t>3) критеријуме за квалитативни избор и упутство како се доказује испуњеност критеријума;</w:t>
      </w:r>
    </w:p>
    <w:p w:rsidR="00FC159A" w:rsidRPr="00DB2212" w:rsidRDefault="00FC159A" w:rsidP="00BC1E64">
      <w:pPr>
        <w:spacing w:line="276" w:lineRule="auto"/>
        <w:ind w:left="720"/>
        <w:jc w:val="both"/>
        <w:rPr>
          <w:rFonts w:ascii="Times New Roman" w:hAnsi="Times New Roman" w:cs="Times New Roman"/>
          <w:bCs/>
        </w:rPr>
      </w:pPr>
      <w:r w:rsidRPr="00DB2212">
        <w:rPr>
          <w:rFonts w:ascii="Times New Roman" w:hAnsi="Times New Roman" w:cs="Times New Roman"/>
          <w:bCs/>
        </w:rPr>
        <w:t>4) модел и услове уговора;</w:t>
      </w:r>
    </w:p>
    <w:p w:rsidR="00FC159A" w:rsidRPr="00DB2212" w:rsidRDefault="00FC159A" w:rsidP="00BC1E64">
      <w:pPr>
        <w:spacing w:line="276" w:lineRule="auto"/>
        <w:ind w:left="720"/>
        <w:jc w:val="both"/>
        <w:rPr>
          <w:rFonts w:ascii="Times New Roman" w:hAnsi="Times New Roman" w:cs="Times New Roman"/>
          <w:bCs/>
        </w:rPr>
      </w:pPr>
      <w:r w:rsidRPr="00DB2212">
        <w:rPr>
          <w:rFonts w:ascii="Times New Roman" w:hAnsi="Times New Roman" w:cs="Times New Roman"/>
          <w:bCs/>
        </w:rPr>
        <w:t>5) образац структуре понуђене цене;</w:t>
      </w:r>
    </w:p>
    <w:p w:rsidR="00FC159A" w:rsidRPr="00DB2212" w:rsidRDefault="00FC159A" w:rsidP="00BC1E64">
      <w:pPr>
        <w:spacing w:line="276" w:lineRule="auto"/>
        <w:ind w:left="720"/>
        <w:jc w:val="both"/>
        <w:rPr>
          <w:rFonts w:ascii="Times New Roman" w:hAnsi="Times New Roman" w:cs="Times New Roman"/>
          <w:bCs/>
        </w:rPr>
      </w:pPr>
      <w:r w:rsidRPr="00DB2212">
        <w:rPr>
          <w:rFonts w:ascii="Times New Roman" w:hAnsi="Times New Roman" w:cs="Times New Roman"/>
          <w:bCs/>
        </w:rPr>
        <w:t>6) образац трошкова припреме понуде;</w:t>
      </w:r>
    </w:p>
    <w:p w:rsidR="00FC159A" w:rsidRPr="00DB2212" w:rsidRDefault="00FC159A" w:rsidP="00BC1E64">
      <w:pPr>
        <w:spacing w:line="276" w:lineRule="auto"/>
        <w:ind w:left="720"/>
        <w:jc w:val="both"/>
        <w:rPr>
          <w:rFonts w:ascii="Times New Roman" w:hAnsi="Times New Roman" w:cs="Times New Roman"/>
          <w:bCs/>
        </w:rPr>
      </w:pPr>
      <w:r w:rsidRPr="00DB2212">
        <w:rPr>
          <w:rFonts w:ascii="Times New Roman" w:hAnsi="Times New Roman" w:cs="Times New Roman"/>
          <w:bCs/>
        </w:rPr>
        <w:t>7) остале обра</w:t>
      </w:r>
      <w:r w:rsidR="00897259" w:rsidRPr="00DB2212">
        <w:rPr>
          <w:rFonts w:ascii="Times New Roman" w:hAnsi="Times New Roman" w:cs="Times New Roman"/>
          <w:bCs/>
        </w:rPr>
        <w:t>с</w:t>
      </w:r>
      <w:r w:rsidRPr="00DB2212">
        <w:rPr>
          <w:rFonts w:ascii="Times New Roman" w:hAnsi="Times New Roman" w:cs="Times New Roman"/>
          <w:bCs/>
        </w:rPr>
        <w:t>це и изјаве у зависности од предмета конкретне набавке.</w:t>
      </w:r>
    </w:p>
    <w:p w:rsidR="00FC159A" w:rsidRPr="00DB2212" w:rsidRDefault="00FC159A" w:rsidP="00BC1E64">
      <w:pPr>
        <w:spacing w:line="276" w:lineRule="auto"/>
        <w:ind w:left="720"/>
        <w:jc w:val="both"/>
        <w:rPr>
          <w:rFonts w:ascii="Times New Roman" w:hAnsi="Times New Roman" w:cs="Times New Roman"/>
          <w:bCs/>
        </w:rPr>
      </w:pPr>
      <w:r w:rsidRPr="00DB2212">
        <w:rPr>
          <w:rFonts w:ascii="Times New Roman" w:hAnsi="Times New Roman" w:cs="Times New Roman"/>
          <w:bCs/>
        </w:rPr>
        <w:t>8) врсте средстава финансијског обезбеђења којим понуђачи обезбеђују испуњење својих обавеза у поступку јавне набавке, као и испуњење својих уговорних обавеза и за повраћај авансног плаћања, висину износа који се обезбеђује и начин и услове уновчавања средстава финансијског обезбеђења</w:t>
      </w:r>
      <w:r w:rsidR="002C725F" w:rsidRPr="00DB2212">
        <w:rPr>
          <w:rFonts w:ascii="Times New Roman" w:hAnsi="Times New Roman" w:cs="Times New Roman"/>
          <w:bCs/>
        </w:rPr>
        <w:t xml:space="preserve"> (</w:t>
      </w:r>
      <w:r w:rsidR="002C725F" w:rsidRPr="00DB2212">
        <w:rPr>
          <w:rFonts w:ascii="Times New Roman" w:hAnsi="Times New Roman" w:cs="Times New Roman"/>
          <w:bCs/>
          <w:iCs/>
        </w:rPr>
        <w:t>уколико је потребно захтевати средства финансијског обезбеђења у конкретном поступку јавне набавке</w:t>
      </w:r>
      <w:r w:rsidR="002C725F" w:rsidRPr="00DB2212">
        <w:rPr>
          <w:rFonts w:ascii="Times New Roman" w:hAnsi="Times New Roman" w:cs="Times New Roman"/>
          <w:bCs/>
        </w:rPr>
        <w:t>)</w:t>
      </w:r>
      <w:r w:rsidRPr="00DB2212">
        <w:rPr>
          <w:rFonts w:ascii="Times New Roman" w:hAnsi="Times New Roman" w:cs="Times New Roman"/>
          <w:bCs/>
        </w:rPr>
        <w:t>;</w:t>
      </w:r>
    </w:p>
    <w:p w:rsidR="00FC159A" w:rsidRPr="00DB2212" w:rsidRDefault="00FC159A" w:rsidP="00BC1E64">
      <w:pPr>
        <w:spacing w:line="276" w:lineRule="auto"/>
        <w:ind w:left="720"/>
        <w:jc w:val="both"/>
        <w:rPr>
          <w:rFonts w:ascii="Times New Roman" w:hAnsi="Times New Roman" w:cs="Times New Roman"/>
          <w:bCs/>
        </w:rPr>
      </w:pPr>
      <w:r w:rsidRPr="00DB2212">
        <w:rPr>
          <w:rFonts w:ascii="Times New Roman" w:hAnsi="Times New Roman" w:cs="Times New Roman"/>
          <w:bCs/>
        </w:rPr>
        <w:t>9) услова и рокова плаћања</w:t>
      </w:r>
      <w:r w:rsidR="002038A6" w:rsidRPr="00DB2212">
        <w:rPr>
          <w:rFonts w:ascii="Times New Roman" w:hAnsi="Times New Roman" w:cs="Times New Roman"/>
          <w:bCs/>
        </w:rPr>
        <w:t xml:space="preserve">. </w:t>
      </w:r>
    </w:p>
    <w:p w:rsidR="00FC159A" w:rsidRPr="00DB2212" w:rsidRDefault="00FC159A" w:rsidP="00BC1E64">
      <w:pPr>
        <w:spacing w:line="276" w:lineRule="auto"/>
        <w:ind w:firstLine="720"/>
        <w:jc w:val="both"/>
        <w:rPr>
          <w:rFonts w:ascii="Times New Roman" w:hAnsi="Times New Roman" w:cs="Times New Roman"/>
          <w:bCs/>
        </w:rPr>
      </w:pPr>
      <w:r w:rsidRPr="00DB2212">
        <w:rPr>
          <w:rFonts w:ascii="Times New Roman" w:hAnsi="Times New Roman" w:cs="Times New Roman"/>
          <w:bCs/>
        </w:rPr>
        <w:t>Члан комисије за јавну набавку који има одговарајуће стручно образовање из области из које је предмет набавке (запослени код подносиоца захтева), прип</w:t>
      </w:r>
      <w:r w:rsidR="00701C8E" w:rsidRPr="00DB2212">
        <w:rPr>
          <w:rFonts w:ascii="Times New Roman" w:hAnsi="Times New Roman" w:cs="Times New Roman"/>
          <w:bCs/>
        </w:rPr>
        <w:t>р</w:t>
      </w:r>
      <w:r w:rsidRPr="00DB2212">
        <w:rPr>
          <w:rFonts w:ascii="Times New Roman" w:hAnsi="Times New Roman" w:cs="Times New Roman"/>
          <w:bCs/>
        </w:rPr>
        <w:t>ема конкурсну документацију у делу који се односи на:</w:t>
      </w:r>
    </w:p>
    <w:p w:rsidR="00FC159A" w:rsidRPr="00DB2212" w:rsidRDefault="00FC159A" w:rsidP="00BC1E64">
      <w:pPr>
        <w:spacing w:line="276" w:lineRule="auto"/>
        <w:ind w:firstLine="720"/>
        <w:jc w:val="both"/>
        <w:rPr>
          <w:rFonts w:ascii="Times New Roman" w:hAnsi="Times New Roman" w:cs="Times New Roman"/>
          <w:bCs/>
        </w:rPr>
      </w:pPr>
      <w:r w:rsidRPr="00DB2212">
        <w:rPr>
          <w:rFonts w:ascii="Times New Roman" w:hAnsi="Times New Roman" w:cs="Times New Roman"/>
          <w:bCs/>
        </w:rPr>
        <w:t xml:space="preserve">1) техничке спецификације у смислу члана 98. </w:t>
      </w:r>
      <w:r w:rsidR="00FC4D1F" w:rsidRPr="00DB2212">
        <w:rPr>
          <w:rFonts w:ascii="Times New Roman" w:hAnsi="Times New Roman" w:cs="Times New Roman"/>
          <w:bCs/>
        </w:rPr>
        <w:t>З</w:t>
      </w:r>
      <w:r w:rsidRPr="00DB2212">
        <w:rPr>
          <w:rFonts w:ascii="Times New Roman" w:hAnsi="Times New Roman" w:cs="Times New Roman"/>
          <w:bCs/>
        </w:rPr>
        <w:t>акона,стандарде које је донело признато тело за стандардизацију, рок извршења, место извршења или испоруке добара, евентуалне додатне услуге и сл.;</w:t>
      </w:r>
    </w:p>
    <w:p w:rsidR="00FC159A" w:rsidRPr="00DB2212" w:rsidRDefault="00FC159A" w:rsidP="00BC1E64">
      <w:pPr>
        <w:spacing w:line="276" w:lineRule="auto"/>
        <w:ind w:firstLine="720"/>
        <w:jc w:val="both"/>
        <w:rPr>
          <w:rFonts w:ascii="Times New Roman" w:hAnsi="Times New Roman" w:cs="Times New Roman"/>
          <w:bCs/>
        </w:rPr>
      </w:pPr>
      <w:r w:rsidRPr="00DB2212">
        <w:rPr>
          <w:rFonts w:ascii="Times New Roman" w:hAnsi="Times New Roman" w:cs="Times New Roman"/>
          <w:bCs/>
        </w:rPr>
        <w:t>2) нацрте, пројектну документацију, цртеже, моделе, узорке и осталу расположиву техничку документацију која се односи на извршење предмета јавне набавке;</w:t>
      </w:r>
    </w:p>
    <w:p w:rsidR="00FC159A" w:rsidRPr="00DB2212" w:rsidRDefault="00FC159A" w:rsidP="00BC1E64">
      <w:pPr>
        <w:spacing w:line="276" w:lineRule="auto"/>
        <w:ind w:firstLine="720"/>
        <w:jc w:val="both"/>
        <w:rPr>
          <w:rFonts w:ascii="Times New Roman" w:hAnsi="Times New Roman" w:cs="Times New Roman"/>
          <w:bCs/>
        </w:rPr>
      </w:pPr>
      <w:r w:rsidRPr="00DB2212">
        <w:rPr>
          <w:rFonts w:ascii="Times New Roman" w:hAnsi="Times New Roman" w:cs="Times New Roman"/>
          <w:bCs/>
        </w:rPr>
        <w:t>3) критеријуме за избор у погледу специфичних услова стручног и техничког капацитета, који произилазе из описа предмета јавне набавке, као и критеријума за доделу уговора уколико су обухваћени захтевом за покретање поступка јавне набавке.</w:t>
      </w:r>
    </w:p>
    <w:p w:rsidR="00FC159A" w:rsidRPr="00DB2212" w:rsidRDefault="00FC159A" w:rsidP="0008592E">
      <w:pPr>
        <w:spacing w:line="276" w:lineRule="auto"/>
        <w:ind w:firstLine="720"/>
        <w:jc w:val="both"/>
        <w:rPr>
          <w:rFonts w:ascii="Times New Roman" w:hAnsi="Times New Roman" w:cs="Times New Roman"/>
          <w:bCs/>
        </w:rPr>
      </w:pPr>
      <w:r w:rsidRPr="00DB2212">
        <w:rPr>
          <w:rFonts w:ascii="Times New Roman" w:hAnsi="Times New Roman" w:cs="Times New Roman"/>
          <w:bCs/>
        </w:rPr>
        <w:t xml:space="preserve">Уколико поступак јавне набавке спроводи </w:t>
      </w:r>
      <w:r w:rsidR="002038A6" w:rsidRPr="00DB2212">
        <w:rPr>
          <w:rFonts w:ascii="Times New Roman" w:hAnsi="Times New Roman" w:cs="Times New Roman"/>
          <w:bCs/>
        </w:rPr>
        <w:t>лице задужено за спровођење поступка</w:t>
      </w:r>
      <w:r w:rsidRPr="00DB2212">
        <w:rPr>
          <w:rFonts w:ascii="Times New Roman" w:hAnsi="Times New Roman" w:cs="Times New Roman"/>
          <w:bCs/>
        </w:rPr>
        <w:t>, то лице сачињава конкурсну документацију.</w:t>
      </w:r>
    </w:p>
    <w:p w:rsidR="003D00C5" w:rsidRPr="00CD29A7" w:rsidRDefault="003D00C5" w:rsidP="00D8345B">
      <w:pPr>
        <w:spacing w:line="276" w:lineRule="auto"/>
        <w:jc w:val="center"/>
        <w:rPr>
          <w:rFonts w:ascii="Times New Roman" w:hAnsi="Times New Roman" w:cs="Times New Roman"/>
          <w:b/>
          <w:color w:val="FF0000"/>
        </w:rPr>
      </w:pPr>
    </w:p>
    <w:p w:rsidR="0049741C" w:rsidRPr="00CD29A7" w:rsidRDefault="0049741C" w:rsidP="00D8345B">
      <w:pPr>
        <w:spacing w:line="276" w:lineRule="auto"/>
        <w:jc w:val="center"/>
        <w:rPr>
          <w:rFonts w:ascii="Times New Roman" w:hAnsi="Times New Roman" w:cs="Times New Roman"/>
          <w:b/>
          <w:color w:val="FF0000"/>
        </w:rPr>
      </w:pPr>
    </w:p>
    <w:p w:rsidR="0049741C" w:rsidRDefault="0049741C" w:rsidP="00D8345B">
      <w:pPr>
        <w:spacing w:line="276" w:lineRule="auto"/>
        <w:jc w:val="center"/>
        <w:rPr>
          <w:rFonts w:ascii="Times New Roman" w:hAnsi="Times New Roman" w:cs="Times New Roman"/>
          <w:b/>
          <w:color w:val="FF0000"/>
        </w:rPr>
      </w:pPr>
    </w:p>
    <w:p w:rsidR="00DB2212" w:rsidRPr="00DB2212" w:rsidRDefault="00DB2212" w:rsidP="00D8345B">
      <w:pPr>
        <w:spacing w:line="276" w:lineRule="auto"/>
        <w:jc w:val="center"/>
        <w:rPr>
          <w:rFonts w:ascii="Times New Roman" w:hAnsi="Times New Roman" w:cs="Times New Roman"/>
          <w:b/>
          <w:color w:val="FF0000"/>
        </w:rPr>
      </w:pPr>
    </w:p>
    <w:p w:rsidR="00FC159A" w:rsidRPr="00DB2212" w:rsidRDefault="0008592E" w:rsidP="00D8345B">
      <w:pPr>
        <w:spacing w:line="276" w:lineRule="auto"/>
        <w:jc w:val="center"/>
        <w:rPr>
          <w:rFonts w:ascii="Times New Roman" w:hAnsi="Times New Roman" w:cs="Times New Roman"/>
          <w:b/>
        </w:rPr>
      </w:pPr>
      <w:r w:rsidRPr="00DB2212">
        <w:rPr>
          <w:rFonts w:ascii="Times New Roman" w:hAnsi="Times New Roman" w:cs="Times New Roman"/>
          <w:b/>
        </w:rPr>
        <w:lastRenderedPageBreak/>
        <w:t>Јавни</w:t>
      </w:r>
      <w:r w:rsidR="00FC159A" w:rsidRPr="00DB2212">
        <w:rPr>
          <w:rFonts w:ascii="Times New Roman" w:hAnsi="Times New Roman" w:cs="Times New Roman"/>
          <w:b/>
        </w:rPr>
        <w:t xml:space="preserve"> позив</w:t>
      </w:r>
    </w:p>
    <w:p w:rsidR="00FC159A" w:rsidRPr="00DB2212" w:rsidRDefault="00FC159A" w:rsidP="00D8345B">
      <w:pPr>
        <w:spacing w:line="276" w:lineRule="auto"/>
        <w:jc w:val="center"/>
        <w:rPr>
          <w:rFonts w:ascii="Times New Roman" w:hAnsi="Times New Roman" w:cs="Times New Roman"/>
          <w:b/>
        </w:rPr>
      </w:pPr>
      <w:r w:rsidRPr="00DB2212">
        <w:rPr>
          <w:rFonts w:ascii="Times New Roman" w:hAnsi="Times New Roman" w:cs="Times New Roman"/>
          <w:b/>
        </w:rPr>
        <w:t>Члан 27.</w:t>
      </w:r>
    </w:p>
    <w:p w:rsidR="00FC159A" w:rsidRPr="00DB2212" w:rsidRDefault="00C02500" w:rsidP="00BC1E64">
      <w:pPr>
        <w:spacing w:line="276" w:lineRule="auto"/>
        <w:ind w:firstLine="720"/>
        <w:jc w:val="both"/>
        <w:rPr>
          <w:rFonts w:ascii="Times New Roman" w:hAnsi="Times New Roman" w:cs="Times New Roman"/>
          <w:bCs/>
        </w:rPr>
      </w:pPr>
      <w:r w:rsidRPr="00DB2212">
        <w:rPr>
          <w:rFonts w:ascii="Times New Roman" w:hAnsi="Times New Roman" w:cs="Times New Roman"/>
          <w:bCs/>
        </w:rPr>
        <w:t>Ј</w:t>
      </w:r>
      <w:r w:rsidR="00FC159A" w:rsidRPr="00DB2212">
        <w:rPr>
          <w:rFonts w:ascii="Times New Roman" w:hAnsi="Times New Roman" w:cs="Times New Roman"/>
          <w:bCs/>
        </w:rPr>
        <w:t>авни позив</w:t>
      </w:r>
      <w:r w:rsidRPr="00DB2212">
        <w:rPr>
          <w:rFonts w:ascii="Times New Roman" w:hAnsi="Times New Roman" w:cs="Times New Roman"/>
          <w:bCs/>
        </w:rPr>
        <w:t xml:space="preserve"> се објављује</w:t>
      </w:r>
      <w:r w:rsidR="00FC159A" w:rsidRPr="00DB2212">
        <w:rPr>
          <w:rFonts w:ascii="Times New Roman" w:hAnsi="Times New Roman" w:cs="Times New Roman"/>
          <w:bCs/>
        </w:rPr>
        <w:t xml:space="preserve"> у свим поступцима јавне набавке</w:t>
      </w:r>
      <w:r w:rsidRPr="00DB2212">
        <w:rPr>
          <w:rFonts w:ascii="Times New Roman" w:hAnsi="Times New Roman" w:cs="Times New Roman"/>
          <w:bCs/>
        </w:rPr>
        <w:t>, и то након сачињавања конкурсне документације</w:t>
      </w:r>
      <w:r w:rsidR="00FC159A" w:rsidRPr="00DB2212">
        <w:rPr>
          <w:rFonts w:ascii="Times New Roman" w:hAnsi="Times New Roman" w:cs="Times New Roman"/>
          <w:bCs/>
        </w:rPr>
        <w:t xml:space="preserve">, осим у преговарачком поступку без објављивања јавног позива и у случају када је то уређено одредбама </w:t>
      </w:r>
      <w:r w:rsidR="00FC4D1F" w:rsidRPr="00DB2212">
        <w:rPr>
          <w:rFonts w:ascii="Times New Roman" w:hAnsi="Times New Roman" w:cs="Times New Roman"/>
          <w:bCs/>
        </w:rPr>
        <w:t>З</w:t>
      </w:r>
      <w:r w:rsidR="00FC159A" w:rsidRPr="00DB2212">
        <w:rPr>
          <w:rFonts w:ascii="Times New Roman" w:hAnsi="Times New Roman" w:cs="Times New Roman"/>
          <w:bCs/>
        </w:rPr>
        <w:t>акона.</w:t>
      </w:r>
    </w:p>
    <w:p w:rsidR="00C02500" w:rsidRPr="00DB2212" w:rsidRDefault="00C02500" w:rsidP="00BC1E64">
      <w:pPr>
        <w:spacing w:line="276" w:lineRule="auto"/>
        <w:ind w:firstLine="720"/>
        <w:jc w:val="both"/>
        <w:rPr>
          <w:rFonts w:ascii="Times New Roman" w:hAnsi="Times New Roman" w:cs="Times New Roman"/>
          <w:bCs/>
        </w:rPr>
      </w:pPr>
      <w:r w:rsidRPr="00DB2212">
        <w:rPr>
          <w:rFonts w:ascii="Times New Roman" w:hAnsi="Times New Roman" w:cs="Times New Roman"/>
          <w:bCs/>
        </w:rPr>
        <w:t xml:space="preserve">Јавни позив и друге огласе о јавној набавци израђује и објављује комисија за јавну набавку, односно лице задужено за спровођење поступка јавне набавке. </w:t>
      </w:r>
    </w:p>
    <w:p w:rsidR="00FC159A" w:rsidRPr="00DB2212" w:rsidRDefault="00FC159A" w:rsidP="00D8345B">
      <w:pPr>
        <w:spacing w:line="276" w:lineRule="auto"/>
        <w:jc w:val="both"/>
        <w:rPr>
          <w:rFonts w:ascii="Times New Roman" w:hAnsi="Times New Roman" w:cs="Times New Roman"/>
          <w:bCs/>
        </w:rPr>
      </w:pPr>
    </w:p>
    <w:p w:rsidR="00FC159A" w:rsidRPr="00DB2212" w:rsidRDefault="00FC159A" w:rsidP="00D8345B">
      <w:pPr>
        <w:spacing w:line="276" w:lineRule="auto"/>
        <w:jc w:val="center"/>
        <w:rPr>
          <w:rFonts w:ascii="Times New Roman" w:hAnsi="Times New Roman" w:cs="Times New Roman"/>
          <w:b/>
        </w:rPr>
      </w:pPr>
      <w:r w:rsidRPr="00DB2212">
        <w:rPr>
          <w:rFonts w:ascii="Times New Roman" w:hAnsi="Times New Roman" w:cs="Times New Roman"/>
          <w:b/>
        </w:rPr>
        <w:t>Објављивање конкурсне документације</w:t>
      </w:r>
    </w:p>
    <w:p w:rsidR="00FC159A" w:rsidRPr="00481D96" w:rsidRDefault="00FC159A" w:rsidP="00D8345B">
      <w:pPr>
        <w:spacing w:line="276" w:lineRule="auto"/>
        <w:jc w:val="center"/>
        <w:rPr>
          <w:rFonts w:ascii="Times New Roman" w:hAnsi="Times New Roman" w:cs="Times New Roman"/>
          <w:b/>
        </w:rPr>
      </w:pPr>
      <w:r w:rsidRPr="00481D96">
        <w:rPr>
          <w:rFonts w:ascii="Times New Roman" w:hAnsi="Times New Roman" w:cs="Times New Roman"/>
          <w:b/>
        </w:rPr>
        <w:t>Члан 28.</w:t>
      </w:r>
    </w:p>
    <w:p w:rsidR="00FC159A" w:rsidRPr="00481D96" w:rsidRDefault="00C02500" w:rsidP="00BC1E64">
      <w:pPr>
        <w:spacing w:line="276" w:lineRule="auto"/>
        <w:ind w:firstLine="720"/>
        <w:jc w:val="both"/>
        <w:rPr>
          <w:rFonts w:ascii="Times New Roman" w:hAnsi="Times New Roman" w:cs="Times New Roman"/>
          <w:bCs/>
        </w:rPr>
      </w:pPr>
      <w:r w:rsidRPr="00481D96">
        <w:rPr>
          <w:rFonts w:ascii="Times New Roman" w:hAnsi="Times New Roman" w:cs="Times New Roman"/>
          <w:bCs/>
        </w:rPr>
        <w:t>Комисија за јавну набавку, односно лице задужено за спровођење поступка јавне набавке,</w:t>
      </w:r>
      <w:r w:rsidR="00FC159A" w:rsidRPr="00481D96">
        <w:rPr>
          <w:rFonts w:ascii="Times New Roman" w:hAnsi="Times New Roman" w:cs="Times New Roman"/>
          <w:bCs/>
        </w:rPr>
        <w:t xml:space="preserve">истовремено са слањем на објављивање јавног позива, позива за подношење пријава или позива за подношење понуда или преговарање у систему квалификације, шаље на објављивање конкурсну документацију на Портал јавних набавки. </w:t>
      </w:r>
    </w:p>
    <w:p w:rsidR="00FC159A" w:rsidRPr="00481D96" w:rsidRDefault="00FC159A" w:rsidP="00BC1E64">
      <w:pPr>
        <w:spacing w:line="276" w:lineRule="auto"/>
        <w:ind w:firstLine="720"/>
        <w:jc w:val="both"/>
        <w:rPr>
          <w:rFonts w:ascii="Times New Roman" w:hAnsi="Times New Roman" w:cs="Times New Roman"/>
          <w:bCs/>
        </w:rPr>
      </w:pPr>
      <w:r w:rsidRPr="00481D96">
        <w:rPr>
          <w:rFonts w:ascii="Times New Roman" w:hAnsi="Times New Roman" w:cs="Times New Roman"/>
          <w:bCs/>
        </w:rPr>
        <w:t xml:space="preserve">У случају да конкурсна документација не може да се објави путем електронских средстава на Порталу јавних набавки, из разлога наведених у члану 45. став 3. </w:t>
      </w:r>
      <w:r w:rsidR="00FC4D1F" w:rsidRPr="00481D96">
        <w:rPr>
          <w:rFonts w:ascii="Times New Roman" w:hAnsi="Times New Roman" w:cs="Times New Roman"/>
          <w:bCs/>
        </w:rPr>
        <w:t>З</w:t>
      </w:r>
      <w:r w:rsidRPr="00481D96">
        <w:rPr>
          <w:rFonts w:ascii="Times New Roman" w:hAnsi="Times New Roman" w:cs="Times New Roman"/>
          <w:bCs/>
        </w:rPr>
        <w:t>акона, у јавном позиву или у позиву за подношење пријава или позиву за подношење понуда нав</w:t>
      </w:r>
      <w:r w:rsidR="00C02500" w:rsidRPr="00481D96">
        <w:rPr>
          <w:rFonts w:ascii="Times New Roman" w:hAnsi="Times New Roman" w:cs="Times New Roman"/>
          <w:bCs/>
        </w:rPr>
        <w:t>оди се</w:t>
      </w:r>
      <w:r w:rsidRPr="00481D96">
        <w:rPr>
          <w:rFonts w:ascii="Times New Roman" w:hAnsi="Times New Roman" w:cs="Times New Roman"/>
          <w:bCs/>
        </w:rPr>
        <w:t xml:space="preserve"> да ће конкурсна документација бити послата средствима која нису електронска. </w:t>
      </w:r>
    </w:p>
    <w:p w:rsidR="00FC159A" w:rsidRPr="00481D96" w:rsidRDefault="00FC159A" w:rsidP="00BC1E64">
      <w:pPr>
        <w:spacing w:line="276" w:lineRule="auto"/>
        <w:ind w:firstLine="720"/>
        <w:jc w:val="both"/>
        <w:rPr>
          <w:rFonts w:ascii="Times New Roman" w:hAnsi="Times New Roman" w:cs="Times New Roman"/>
          <w:bCs/>
        </w:rPr>
      </w:pPr>
      <w:r w:rsidRPr="00481D96">
        <w:rPr>
          <w:rFonts w:ascii="Times New Roman" w:hAnsi="Times New Roman" w:cs="Times New Roman"/>
          <w:bCs/>
        </w:rPr>
        <w:t xml:space="preserve">У случају да конкурсна документација садржи поверљиве податке у смислу члана 45. став 5. </w:t>
      </w:r>
      <w:r w:rsidR="00FC4D1F" w:rsidRPr="00481D96">
        <w:rPr>
          <w:rFonts w:ascii="Times New Roman" w:hAnsi="Times New Roman" w:cs="Times New Roman"/>
          <w:bCs/>
        </w:rPr>
        <w:t>З</w:t>
      </w:r>
      <w:r w:rsidRPr="00481D96">
        <w:rPr>
          <w:rFonts w:ascii="Times New Roman" w:hAnsi="Times New Roman" w:cs="Times New Roman"/>
          <w:bCs/>
        </w:rPr>
        <w:t>акона, у јавном позиву или у позиву за подношење пријава или позиву за подношење понуда, навод</w:t>
      </w:r>
      <w:r w:rsidR="00C02500" w:rsidRPr="00481D96">
        <w:rPr>
          <w:rFonts w:ascii="Times New Roman" w:hAnsi="Times New Roman" w:cs="Times New Roman"/>
          <w:bCs/>
        </w:rPr>
        <w:t>е се</w:t>
      </w:r>
      <w:r w:rsidRPr="00481D96">
        <w:rPr>
          <w:rFonts w:ascii="Times New Roman" w:hAnsi="Times New Roman" w:cs="Times New Roman"/>
          <w:bCs/>
        </w:rPr>
        <w:t xml:space="preserve"> мере усмерене на заштиту поверљивих информација које </w:t>
      </w:r>
      <w:r w:rsidR="00C02500" w:rsidRPr="00481D96">
        <w:rPr>
          <w:rFonts w:ascii="Times New Roman" w:hAnsi="Times New Roman" w:cs="Times New Roman"/>
          <w:bCs/>
        </w:rPr>
        <w:t xml:space="preserve">се </w:t>
      </w:r>
      <w:r w:rsidRPr="00481D96">
        <w:rPr>
          <w:rFonts w:ascii="Times New Roman" w:hAnsi="Times New Roman" w:cs="Times New Roman"/>
          <w:bCs/>
        </w:rPr>
        <w:t>захтева</w:t>
      </w:r>
      <w:r w:rsidR="00C02500" w:rsidRPr="00481D96">
        <w:rPr>
          <w:rFonts w:ascii="Times New Roman" w:hAnsi="Times New Roman" w:cs="Times New Roman"/>
          <w:bCs/>
        </w:rPr>
        <w:t>ју</w:t>
      </w:r>
      <w:r w:rsidRPr="00481D96">
        <w:rPr>
          <w:rFonts w:ascii="Times New Roman" w:hAnsi="Times New Roman" w:cs="Times New Roman"/>
          <w:bCs/>
        </w:rPr>
        <w:t xml:space="preserve">, као и начин на који може да се преузме конкурсна документација. </w:t>
      </w:r>
    </w:p>
    <w:p w:rsidR="00FC159A" w:rsidRPr="00481D96" w:rsidRDefault="00C02500" w:rsidP="00BC1E64">
      <w:pPr>
        <w:spacing w:line="276" w:lineRule="auto"/>
        <w:ind w:firstLine="720"/>
        <w:jc w:val="both"/>
        <w:rPr>
          <w:rFonts w:ascii="Times New Roman" w:hAnsi="Times New Roman" w:cs="Times New Roman"/>
          <w:bCs/>
        </w:rPr>
      </w:pPr>
      <w:r w:rsidRPr="00481D96">
        <w:rPr>
          <w:rFonts w:ascii="Times New Roman" w:hAnsi="Times New Roman" w:cs="Times New Roman"/>
          <w:bCs/>
        </w:rPr>
        <w:t>Н</w:t>
      </w:r>
      <w:r w:rsidR="00FC159A" w:rsidRPr="00481D96">
        <w:rPr>
          <w:rFonts w:ascii="Times New Roman" w:hAnsi="Times New Roman" w:cs="Times New Roman"/>
          <w:bCs/>
        </w:rPr>
        <w:t>е може</w:t>
      </w:r>
      <w:r w:rsidRPr="00481D96">
        <w:rPr>
          <w:rFonts w:ascii="Times New Roman" w:hAnsi="Times New Roman" w:cs="Times New Roman"/>
          <w:bCs/>
        </w:rPr>
        <w:t xml:space="preserve"> се</w:t>
      </w:r>
      <w:r w:rsidR="00FC159A" w:rsidRPr="00481D96">
        <w:rPr>
          <w:rFonts w:ascii="Times New Roman" w:hAnsi="Times New Roman" w:cs="Times New Roman"/>
          <w:bCs/>
        </w:rPr>
        <w:t xml:space="preserve"> од привредног субјекта захтева</w:t>
      </w:r>
      <w:r w:rsidRPr="00481D96">
        <w:rPr>
          <w:rFonts w:ascii="Times New Roman" w:hAnsi="Times New Roman" w:cs="Times New Roman"/>
          <w:bCs/>
        </w:rPr>
        <w:t>ти</w:t>
      </w:r>
      <w:r w:rsidR="00FC159A" w:rsidRPr="00481D96">
        <w:rPr>
          <w:rFonts w:ascii="Times New Roman" w:hAnsi="Times New Roman" w:cs="Times New Roman"/>
          <w:bCs/>
        </w:rPr>
        <w:t xml:space="preserve"> накнад</w:t>
      </w:r>
      <w:r w:rsidRPr="00481D96">
        <w:rPr>
          <w:rFonts w:ascii="Times New Roman" w:hAnsi="Times New Roman" w:cs="Times New Roman"/>
          <w:bCs/>
        </w:rPr>
        <w:t>а</w:t>
      </w:r>
      <w:r w:rsidR="00FC159A" w:rsidRPr="00481D96">
        <w:rPr>
          <w:rFonts w:ascii="Times New Roman" w:hAnsi="Times New Roman" w:cs="Times New Roman"/>
          <w:bCs/>
        </w:rPr>
        <w:t xml:space="preserve"> било каквих трошкова за израду и стављање на располагање конкурсне документације, односно преузимање конкурсне документације.</w:t>
      </w:r>
    </w:p>
    <w:p w:rsidR="00FC159A" w:rsidRPr="00CD29A7" w:rsidRDefault="00FC159A" w:rsidP="00D8345B">
      <w:pPr>
        <w:spacing w:line="276" w:lineRule="auto"/>
        <w:jc w:val="both"/>
        <w:rPr>
          <w:rFonts w:ascii="Times New Roman" w:hAnsi="Times New Roman" w:cs="Times New Roman"/>
          <w:b/>
          <w:color w:val="FF0000"/>
        </w:rPr>
      </w:pPr>
    </w:p>
    <w:p w:rsidR="00FC159A" w:rsidRPr="00481D96" w:rsidRDefault="00FC159A" w:rsidP="00D8345B">
      <w:pPr>
        <w:spacing w:line="276" w:lineRule="auto"/>
        <w:jc w:val="center"/>
        <w:rPr>
          <w:rFonts w:ascii="Times New Roman" w:hAnsi="Times New Roman" w:cs="Times New Roman"/>
          <w:b/>
        </w:rPr>
      </w:pPr>
      <w:r w:rsidRPr="00481D96">
        <w:rPr>
          <w:rFonts w:ascii="Times New Roman" w:hAnsi="Times New Roman" w:cs="Times New Roman"/>
          <w:b/>
        </w:rPr>
        <w:t>Додатне информације или појашњења и измене и допуне конкурсне документације</w:t>
      </w:r>
    </w:p>
    <w:p w:rsidR="00FC159A" w:rsidRPr="00481D96" w:rsidRDefault="00FC159A" w:rsidP="00D8345B">
      <w:pPr>
        <w:spacing w:line="276" w:lineRule="auto"/>
        <w:jc w:val="both"/>
        <w:rPr>
          <w:rFonts w:ascii="Times New Roman" w:hAnsi="Times New Roman" w:cs="Times New Roman"/>
          <w:b/>
        </w:rPr>
      </w:pPr>
      <w:r w:rsidRPr="00481D96">
        <w:rPr>
          <w:rFonts w:ascii="Times New Roman" w:hAnsi="Times New Roman" w:cs="Times New Roman"/>
          <w:b/>
        </w:rPr>
        <w:t xml:space="preserve">                                                                        Члан 29.</w:t>
      </w:r>
    </w:p>
    <w:p w:rsidR="00FC159A" w:rsidRPr="00481D96" w:rsidRDefault="00FC159A" w:rsidP="00BC1E64">
      <w:pPr>
        <w:spacing w:line="276" w:lineRule="auto"/>
        <w:ind w:firstLine="720"/>
        <w:jc w:val="both"/>
        <w:rPr>
          <w:rFonts w:ascii="Times New Roman" w:hAnsi="Times New Roman" w:cs="Times New Roman"/>
          <w:bCs/>
        </w:rPr>
      </w:pPr>
      <w:r w:rsidRPr="00481D96">
        <w:rPr>
          <w:rFonts w:ascii="Times New Roman" w:hAnsi="Times New Roman" w:cs="Times New Roman"/>
          <w:bCs/>
        </w:rPr>
        <w:t>Додатне информације или појашњења као и потребне измене и допуне конкурсне документације, сачињава</w:t>
      </w:r>
      <w:r w:rsidR="00C02500" w:rsidRPr="00481D96">
        <w:rPr>
          <w:rFonts w:ascii="Times New Roman" w:hAnsi="Times New Roman" w:cs="Times New Roman"/>
          <w:bCs/>
        </w:rPr>
        <w:t>ју</w:t>
      </w:r>
      <w:r w:rsidRPr="00481D96">
        <w:rPr>
          <w:rFonts w:ascii="Times New Roman" w:hAnsi="Times New Roman" w:cs="Times New Roman"/>
          <w:bCs/>
        </w:rPr>
        <w:t xml:space="preserve"> комисија за јавну набавку</w:t>
      </w:r>
      <w:r w:rsidR="00C02500" w:rsidRPr="00481D96">
        <w:rPr>
          <w:rFonts w:ascii="Times New Roman" w:hAnsi="Times New Roman" w:cs="Times New Roman"/>
          <w:bCs/>
        </w:rPr>
        <w:t>, односно лице задужено за спровођење поступка јавне набавке</w:t>
      </w:r>
      <w:r w:rsidRPr="00481D96">
        <w:rPr>
          <w:rFonts w:ascii="Times New Roman" w:hAnsi="Times New Roman" w:cs="Times New Roman"/>
          <w:bCs/>
        </w:rPr>
        <w:t xml:space="preserve">, у складу са </w:t>
      </w:r>
      <w:r w:rsidR="00C02500" w:rsidRPr="00481D96">
        <w:rPr>
          <w:rFonts w:ascii="Times New Roman" w:hAnsi="Times New Roman" w:cs="Times New Roman"/>
          <w:bCs/>
        </w:rPr>
        <w:t>З</w:t>
      </w:r>
      <w:r w:rsidRPr="00481D96">
        <w:rPr>
          <w:rFonts w:ascii="Times New Roman" w:hAnsi="Times New Roman" w:cs="Times New Roman"/>
          <w:bCs/>
        </w:rPr>
        <w:t>аконом, након чега се иста шаљу на објављивање на Портал јавних набавки</w:t>
      </w:r>
      <w:r w:rsidR="002C725F" w:rsidRPr="00481D96">
        <w:rPr>
          <w:rFonts w:ascii="Times New Roman" w:hAnsi="Times New Roman" w:cs="Times New Roman"/>
          <w:bCs/>
        </w:rPr>
        <w:t>, у роковима прописаним Законом</w:t>
      </w:r>
      <w:r w:rsidRPr="00481D96">
        <w:rPr>
          <w:rFonts w:ascii="Times New Roman" w:hAnsi="Times New Roman" w:cs="Times New Roman"/>
          <w:bCs/>
        </w:rPr>
        <w:t>.</w:t>
      </w:r>
    </w:p>
    <w:p w:rsidR="00FC159A" w:rsidRPr="00CD29A7" w:rsidRDefault="00FC159A" w:rsidP="00D8345B">
      <w:pPr>
        <w:spacing w:line="276" w:lineRule="auto"/>
        <w:jc w:val="both"/>
        <w:rPr>
          <w:rFonts w:ascii="Times New Roman" w:hAnsi="Times New Roman" w:cs="Times New Roman"/>
          <w:bCs/>
          <w:color w:val="FF0000"/>
        </w:rPr>
      </w:pPr>
    </w:p>
    <w:p w:rsidR="00176288" w:rsidRPr="00CD29A7" w:rsidRDefault="00176288" w:rsidP="00D8345B">
      <w:pPr>
        <w:spacing w:line="276" w:lineRule="auto"/>
        <w:jc w:val="both"/>
        <w:rPr>
          <w:rFonts w:ascii="Times New Roman" w:hAnsi="Times New Roman" w:cs="Times New Roman"/>
          <w:bCs/>
          <w:color w:val="FF0000"/>
        </w:rPr>
      </w:pPr>
    </w:p>
    <w:p w:rsidR="00FC159A" w:rsidRPr="00481D96" w:rsidRDefault="00FC159A" w:rsidP="00D8345B">
      <w:pPr>
        <w:spacing w:line="276" w:lineRule="auto"/>
        <w:jc w:val="center"/>
        <w:rPr>
          <w:rFonts w:ascii="Times New Roman" w:hAnsi="Times New Roman" w:cs="Times New Roman"/>
          <w:b/>
        </w:rPr>
      </w:pPr>
      <w:r w:rsidRPr="00481D96">
        <w:rPr>
          <w:rFonts w:ascii="Times New Roman" w:hAnsi="Times New Roman" w:cs="Times New Roman"/>
          <w:b/>
        </w:rPr>
        <w:lastRenderedPageBreak/>
        <w:t>Обустава поступка пре истека рока за подношење понуда</w:t>
      </w:r>
    </w:p>
    <w:p w:rsidR="00FC159A" w:rsidRPr="00481D96" w:rsidRDefault="00FC159A" w:rsidP="00D8345B">
      <w:pPr>
        <w:spacing w:line="276" w:lineRule="auto"/>
        <w:jc w:val="center"/>
        <w:rPr>
          <w:rFonts w:ascii="Times New Roman" w:hAnsi="Times New Roman" w:cs="Times New Roman"/>
          <w:b/>
        </w:rPr>
      </w:pPr>
      <w:r w:rsidRPr="00481D96">
        <w:rPr>
          <w:rFonts w:ascii="Times New Roman" w:hAnsi="Times New Roman" w:cs="Times New Roman"/>
          <w:b/>
        </w:rPr>
        <w:t>Члан 30.</w:t>
      </w:r>
    </w:p>
    <w:p w:rsidR="00FC159A" w:rsidRPr="00481D96" w:rsidRDefault="00FC159A" w:rsidP="00BC1E64">
      <w:pPr>
        <w:spacing w:line="276" w:lineRule="auto"/>
        <w:ind w:firstLine="720"/>
        <w:jc w:val="both"/>
        <w:rPr>
          <w:rFonts w:ascii="Times New Roman" w:hAnsi="Times New Roman" w:cs="Times New Roman"/>
          <w:bCs/>
        </w:rPr>
      </w:pPr>
      <w:r w:rsidRPr="00481D96">
        <w:rPr>
          <w:rFonts w:ascii="Times New Roman" w:hAnsi="Times New Roman" w:cs="Times New Roman"/>
          <w:bCs/>
        </w:rPr>
        <w:t>У случају обуставе поступка пре истека рока за подношење понуда, комисија за јавну набавку</w:t>
      </w:r>
      <w:r w:rsidR="00C50B67" w:rsidRPr="00481D96">
        <w:rPr>
          <w:rFonts w:ascii="Times New Roman" w:hAnsi="Times New Roman" w:cs="Times New Roman"/>
          <w:bCs/>
        </w:rPr>
        <w:t>, односно лице задужено за спровођење поступка јавне набавке,</w:t>
      </w:r>
      <w:r w:rsidR="006E4529" w:rsidRPr="00481D96">
        <w:rPr>
          <w:rFonts w:ascii="Times New Roman" w:hAnsi="Times New Roman" w:cs="Times New Roman"/>
          <w:bCs/>
        </w:rPr>
        <w:t>поступају у складу са одредбама Закона</w:t>
      </w:r>
      <w:r w:rsidRPr="00481D96">
        <w:rPr>
          <w:rFonts w:ascii="Times New Roman" w:hAnsi="Times New Roman" w:cs="Times New Roman"/>
          <w:bCs/>
        </w:rPr>
        <w:t>.</w:t>
      </w:r>
    </w:p>
    <w:p w:rsidR="00FC159A" w:rsidRPr="00481D96" w:rsidRDefault="00FC159A" w:rsidP="00D8345B">
      <w:pPr>
        <w:spacing w:line="276" w:lineRule="auto"/>
        <w:jc w:val="both"/>
        <w:rPr>
          <w:rFonts w:ascii="Times New Roman" w:hAnsi="Times New Roman" w:cs="Times New Roman"/>
          <w:bCs/>
        </w:rPr>
      </w:pPr>
    </w:p>
    <w:p w:rsidR="00FC159A" w:rsidRPr="00481D96" w:rsidRDefault="00FC159A" w:rsidP="00E37339">
      <w:pPr>
        <w:spacing w:line="276" w:lineRule="auto"/>
        <w:jc w:val="center"/>
        <w:rPr>
          <w:rFonts w:ascii="Times New Roman" w:hAnsi="Times New Roman" w:cs="Times New Roman"/>
          <w:b/>
        </w:rPr>
      </w:pPr>
      <w:r w:rsidRPr="00481D96">
        <w:rPr>
          <w:rFonts w:ascii="Times New Roman" w:hAnsi="Times New Roman" w:cs="Times New Roman"/>
          <w:b/>
        </w:rPr>
        <w:t>Објављивање у поступку јавне набавке</w:t>
      </w:r>
    </w:p>
    <w:p w:rsidR="00FC159A" w:rsidRPr="00481D96" w:rsidRDefault="00FC159A" w:rsidP="00D8345B">
      <w:pPr>
        <w:spacing w:line="276" w:lineRule="auto"/>
        <w:jc w:val="both"/>
        <w:rPr>
          <w:rFonts w:ascii="Times New Roman" w:hAnsi="Times New Roman" w:cs="Times New Roman"/>
          <w:b/>
        </w:rPr>
      </w:pPr>
      <w:r w:rsidRPr="00481D96">
        <w:rPr>
          <w:rFonts w:ascii="Times New Roman" w:hAnsi="Times New Roman" w:cs="Times New Roman"/>
          <w:b/>
        </w:rPr>
        <w:t xml:space="preserve">                                                                       Члан 31.</w:t>
      </w:r>
    </w:p>
    <w:p w:rsidR="00FC159A" w:rsidRPr="00481D96" w:rsidRDefault="00FC159A" w:rsidP="00BC1E64">
      <w:pPr>
        <w:spacing w:line="276" w:lineRule="auto"/>
        <w:ind w:firstLine="720"/>
        <w:jc w:val="both"/>
        <w:rPr>
          <w:rFonts w:ascii="Times New Roman" w:hAnsi="Times New Roman" w:cs="Times New Roman"/>
          <w:bCs/>
        </w:rPr>
      </w:pPr>
      <w:r w:rsidRPr="00481D96">
        <w:rPr>
          <w:rFonts w:ascii="Times New Roman" w:hAnsi="Times New Roman" w:cs="Times New Roman"/>
          <w:bCs/>
        </w:rPr>
        <w:t>Сачињавање и објављивање огласа о јавној набавци, јавног позива у поступку јавне набавке врши комисиј</w:t>
      </w:r>
      <w:r w:rsidR="00C50B67" w:rsidRPr="00481D96">
        <w:rPr>
          <w:rFonts w:ascii="Times New Roman" w:hAnsi="Times New Roman" w:cs="Times New Roman"/>
          <w:bCs/>
        </w:rPr>
        <w:t>а</w:t>
      </w:r>
      <w:r w:rsidRPr="00481D96">
        <w:rPr>
          <w:rFonts w:ascii="Times New Roman" w:hAnsi="Times New Roman" w:cs="Times New Roman"/>
          <w:bCs/>
        </w:rPr>
        <w:t xml:space="preserve"> за јавну набавку</w:t>
      </w:r>
      <w:r w:rsidR="00C50B67" w:rsidRPr="00481D96">
        <w:rPr>
          <w:rFonts w:ascii="Times New Roman" w:hAnsi="Times New Roman" w:cs="Times New Roman"/>
          <w:bCs/>
        </w:rPr>
        <w:t>, односно лице задужено за спровођење поступка јавне набавке</w:t>
      </w:r>
      <w:r w:rsidRPr="00481D96">
        <w:rPr>
          <w:rFonts w:ascii="Times New Roman" w:hAnsi="Times New Roman" w:cs="Times New Roman"/>
          <w:bCs/>
        </w:rPr>
        <w:t>, у складу са Законом и подзаконским актима.</w:t>
      </w:r>
    </w:p>
    <w:p w:rsidR="00FC159A" w:rsidRPr="00481D96" w:rsidRDefault="00FC159A" w:rsidP="00BC1E64">
      <w:pPr>
        <w:spacing w:line="276" w:lineRule="auto"/>
        <w:ind w:firstLine="720"/>
        <w:jc w:val="both"/>
        <w:rPr>
          <w:rFonts w:ascii="Times New Roman" w:hAnsi="Times New Roman" w:cs="Times New Roman"/>
          <w:bCs/>
        </w:rPr>
      </w:pPr>
      <w:r w:rsidRPr="00481D96">
        <w:rPr>
          <w:rFonts w:ascii="Times New Roman" w:hAnsi="Times New Roman" w:cs="Times New Roman"/>
          <w:bCs/>
        </w:rPr>
        <w:t xml:space="preserve">Огласи се објављују преко Портала јавних набавки у складу са чл. 183. и 184. </w:t>
      </w:r>
      <w:r w:rsidR="002336EC" w:rsidRPr="00481D96">
        <w:rPr>
          <w:rFonts w:ascii="Times New Roman" w:hAnsi="Times New Roman" w:cs="Times New Roman"/>
          <w:bCs/>
        </w:rPr>
        <w:t>З</w:t>
      </w:r>
      <w:r w:rsidRPr="00481D96">
        <w:rPr>
          <w:rFonts w:ascii="Times New Roman" w:hAnsi="Times New Roman" w:cs="Times New Roman"/>
          <w:bCs/>
        </w:rPr>
        <w:t xml:space="preserve">акона, на стандардним обрасцима чију садржину утврђује Канцеларија за јавне набавке и у складу са упутством о начину слања и објављивања огласа, које сачињава Канцеларија за јавне набавке и објављује на својој интернет страници. </w:t>
      </w:r>
    </w:p>
    <w:p w:rsidR="00FC159A" w:rsidRPr="00481D96" w:rsidRDefault="00FC159A" w:rsidP="00BC1E64">
      <w:pPr>
        <w:spacing w:line="276" w:lineRule="auto"/>
        <w:ind w:firstLine="720"/>
        <w:jc w:val="both"/>
        <w:rPr>
          <w:rFonts w:ascii="Times New Roman" w:hAnsi="Times New Roman" w:cs="Times New Roman"/>
          <w:bCs/>
        </w:rPr>
      </w:pPr>
      <w:r w:rsidRPr="00481D96">
        <w:rPr>
          <w:rFonts w:ascii="Times New Roman" w:hAnsi="Times New Roman" w:cs="Times New Roman"/>
          <w:bCs/>
        </w:rPr>
        <w:t xml:space="preserve">Садржина огласа о јавној набавци наведена је у Прилогу 4. </w:t>
      </w:r>
      <w:r w:rsidR="002336EC" w:rsidRPr="00481D96">
        <w:rPr>
          <w:rFonts w:ascii="Times New Roman" w:hAnsi="Times New Roman" w:cs="Times New Roman"/>
          <w:bCs/>
        </w:rPr>
        <w:t>З</w:t>
      </w:r>
      <w:r w:rsidRPr="00481D96">
        <w:rPr>
          <w:rFonts w:ascii="Times New Roman" w:hAnsi="Times New Roman" w:cs="Times New Roman"/>
          <w:bCs/>
        </w:rPr>
        <w:t>акона.</w:t>
      </w:r>
    </w:p>
    <w:p w:rsidR="003D00C5" w:rsidRPr="00481D96" w:rsidRDefault="00FC159A" w:rsidP="00C76D7B">
      <w:pPr>
        <w:spacing w:line="276" w:lineRule="auto"/>
        <w:ind w:firstLine="720"/>
        <w:jc w:val="both"/>
        <w:rPr>
          <w:rFonts w:ascii="Times New Roman" w:hAnsi="Times New Roman" w:cs="Times New Roman"/>
          <w:bCs/>
        </w:rPr>
      </w:pPr>
      <w:r w:rsidRPr="00481D96">
        <w:rPr>
          <w:rFonts w:ascii="Times New Roman" w:hAnsi="Times New Roman" w:cs="Times New Roman"/>
          <w:bCs/>
        </w:rPr>
        <w:t xml:space="preserve">Огласи из става 1. тач. 1) - 4) члана 105. </w:t>
      </w:r>
      <w:r w:rsidR="002336EC" w:rsidRPr="00481D96">
        <w:rPr>
          <w:rFonts w:ascii="Times New Roman" w:hAnsi="Times New Roman" w:cs="Times New Roman"/>
          <w:bCs/>
        </w:rPr>
        <w:t>З</w:t>
      </w:r>
      <w:r w:rsidRPr="00481D96">
        <w:rPr>
          <w:rFonts w:ascii="Times New Roman" w:hAnsi="Times New Roman" w:cs="Times New Roman"/>
          <w:bCs/>
        </w:rPr>
        <w:t>акона у поступцима јавних набавки чија је процењена вредност једнака или већа од 5.000.000 динара објављују се и на Порталу службених гласила Републике Србије и база прописа, у форми за објављивање којa ће бити доступна на Порталу јавних набавки.</w:t>
      </w:r>
    </w:p>
    <w:p w:rsidR="003D00C5" w:rsidRPr="00481D96" w:rsidRDefault="003D00C5" w:rsidP="00D8345B">
      <w:pPr>
        <w:spacing w:line="276" w:lineRule="auto"/>
        <w:jc w:val="both"/>
        <w:rPr>
          <w:rFonts w:ascii="Times New Roman" w:hAnsi="Times New Roman" w:cs="Times New Roman"/>
          <w:b/>
        </w:rPr>
      </w:pPr>
    </w:p>
    <w:p w:rsidR="00FC159A" w:rsidRPr="00481D96" w:rsidRDefault="00FC159A" w:rsidP="003D00C5">
      <w:pPr>
        <w:spacing w:line="276" w:lineRule="auto"/>
        <w:jc w:val="center"/>
        <w:rPr>
          <w:rFonts w:ascii="Times New Roman" w:hAnsi="Times New Roman" w:cs="Times New Roman"/>
          <w:b/>
        </w:rPr>
      </w:pPr>
      <w:r w:rsidRPr="00481D96">
        <w:rPr>
          <w:rFonts w:ascii="Times New Roman" w:hAnsi="Times New Roman" w:cs="Times New Roman"/>
          <w:b/>
        </w:rPr>
        <w:t>Пријем и отварање понуда</w:t>
      </w:r>
    </w:p>
    <w:p w:rsidR="00FC159A" w:rsidRPr="00481D96" w:rsidRDefault="00FC159A" w:rsidP="00D8345B">
      <w:pPr>
        <w:spacing w:line="276" w:lineRule="auto"/>
        <w:jc w:val="both"/>
        <w:rPr>
          <w:rFonts w:ascii="Times New Roman" w:hAnsi="Times New Roman" w:cs="Times New Roman"/>
          <w:b/>
        </w:rPr>
      </w:pPr>
      <w:r w:rsidRPr="00481D96">
        <w:rPr>
          <w:rFonts w:ascii="Times New Roman" w:hAnsi="Times New Roman" w:cs="Times New Roman"/>
          <w:b/>
        </w:rPr>
        <w:t xml:space="preserve">                                                                       Члан </w:t>
      </w:r>
      <w:r w:rsidR="00C76D7B" w:rsidRPr="00481D96">
        <w:rPr>
          <w:rFonts w:ascii="Times New Roman" w:hAnsi="Times New Roman" w:cs="Times New Roman"/>
          <w:b/>
        </w:rPr>
        <w:t>32</w:t>
      </w:r>
      <w:r w:rsidRPr="00481D96">
        <w:rPr>
          <w:rFonts w:ascii="Times New Roman" w:hAnsi="Times New Roman" w:cs="Times New Roman"/>
          <w:b/>
        </w:rPr>
        <w:t>.</w:t>
      </w:r>
    </w:p>
    <w:p w:rsidR="00FC159A" w:rsidRPr="00481D96" w:rsidRDefault="00FC159A" w:rsidP="00BC1E64">
      <w:pPr>
        <w:spacing w:line="276" w:lineRule="auto"/>
        <w:ind w:firstLine="720"/>
        <w:jc w:val="both"/>
        <w:rPr>
          <w:rFonts w:ascii="Times New Roman" w:hAnsi="Times New Roman" w:cs="Times New Roman"/>
          <w:bCs/>
        </w:rPr>
      </w:pPr>
      <w:r w:rsidRPr="00481D96">
        <w:rPr>
          <w:rFonts w:ascii="Times New Roman" w:hAnsi="Times New Roman" w:cs="Times New Roman"/>
          <w:bCs/>
        </w:rPr>
        <w:t xml:space="preserve">На поступак отварања понуда, садржину записника о отварању понуда и друга питања од значаја за поступак отварања понуда примењују се одредбе </w:t>
      </w:r>
      <w:r w:rsidR="002336EC" w:rsidRPr="00481D96">
        <w:rPr>
          <w:rFonts w:ascii="Times New Roman" w:hAnsi="Times New Roman" w:cs="Times New Roman"/>
          <w:bCs/>
        </w:rPr>
        <w:t>З</w:t>
      </w:r>
      <w:r w:rsidRPr="00481D96">
        <w:rPr>
          <w:rFonts w:ascii="Times New Roman" w:hAnsi="Times New Roman" w:cs="Times New Roman"/>
          <w:bCs/>
        </w:rPr>
        <w:t>акона и подзаконског акта Канцелариј</w:t>
      </w:r>
      <w:r w:rsidR="00C50B67" w:rsidRPr="00481D96">
        <w:rPr>
          <w:rFonts w:ascii="Times New Roman" w:hAnsi="Times New Roman" w:cs="Times New Roman"/>
          <w:bCs/>
        </w:rPr>
        <w:t>е</w:t>
      </w:r>
      <w:r w:rsidRPr="00481D96">
        <w:rPr>
          <w:rFonts w:ascii="Times New Roman" w:hAnsi="Times New Roman" w:cs="Times New Roman"/>
          <w:bCs/>
        </w:rPr>
        <w:t xml:space="preserve"> за јавне набавке.</w:t>
      </w:r>
    </w:p>
    <w:p w:rsidR="00FC159A" w:rsidRPr="00481D96" w:rsidRDefault="00FC159A" w:rsidP="003D00C5">
      <w:pPr>
        <w:spacing w:line="276" w:lineRule="auto"/>
        <w:ind w:firstLine="720"/>
        <w:jc w:val="both"/>
        <w:rPr>
          <w:rFonts w:ascii="Times New Roman" w:hAnsi="Times New Roman" w:cs="Times New Roman"/>
          <w:bCs/>
        </w:rPr>
      </w:pPr>
      <w:r w:rsidRPr="00481D96">
        <w:rPr>
          <w:rFonts w:ascii="Times New Roman" w:hAnsi="Times New Roman" w:cs="Times New Roman"/>
          <w:bCs/>
        </w:rPr>
        <w:t xml:space="preserve">Забрањено је давање информација о примљеним понудама до отварања понуда, а </w:t>
      </w:r>
      <w:r w:rsidR="00C50B67" w:rsidRPr="00481D96">
        <w:rPr>
          <w:rFonts w:ascii="Times New Roman" w:hAnsi="Times New Roman" w:cs="Times New Roman"/>
          <w:bCs/>
        </w:rPr>
        <w:t>сва лица су у обавези</w:t>
      </w:r>
      <w:r w:rsidRPr="00481D96">
        <w:rPr>
          <w:rFonts w:ascii="Times New Roman" w:hAnsi="Times New Roman" w:cs="Times New Roman"/>
          <w:bCs/>
        </w:rPr>
        <w:t xml:space="preserve"> да понуде чува</w:t>
      </w:r>
      <w:r w:rsidR="00C50B67" w:rsidRPr="00481D96">
        <w:rPr>
          <w:rFonts w:ascii="Times New Roman" w:hAnsi="Times New Roman" w:cs="Times New Roman"/>
          <w:bCs/>
        </w:rPr>
        <w:t>ју</w:t>
      </w:r>
      <w:r w:rsidRPr="00481D96">
        <w:rPr>
          <w:rFonts w:ascii="Times New Roman" w:hAnsi="Times New Roman" w:cs="Times New Roman"/>
          <w:bCs/>
        </w:rPr>
        <w:t xml:space="preserve"> на начин да не дођу у посед неовлашћених лица.</w:t>
      </w:r>
    </w:p>
    <w:p w:rsidR="00FC159A" w:rsidRPr="00481D96" w:rsidRDefault="00FC159A" w:rsidP="00BC1E64">
      <w:pPr>
        <w:spacing w:line="276" w:lineRule="auto"/>
        <w:ind w:firstLine="720"/>
        <w:jc w:val="both"/>
        <w:rPr>
          <w:rFonts w:ascii="Times New Roman" w:hAnsi="Times New Roman" w:cs="Times New Roman"/>
          <w:bCs/>
        </w:rPr>
      </w:pPr>
      <w:r w:rsidRPr="00481D96">
        <w:rPr>
          <w:rFonts w:ascii="Times New Roman" w:hAnsi="Times New Roman" w:cs="Times New Roman"/>
          <w:bCs/>
        </w:rPr>
        <w:t>О поступку отварања понуда води се посебан записник</w:t>
      </w:r>
      <w:r w:rsidR="002C725F" w:rsidRPr="00481D96">
        <w:rPr>
          <w:rFonts w:ascii="Times New Roman" w:hAnsi="Times New Roman" w:cs="Times New Roman"/>
          <w:bCs/>
        </w:rPr>
        <w:t>, који се формира на Порталу јавних набавки</w:t>
      </w:r>
      <w:r w:rsidRPr="00481D96">
        <w:rPr>
          <w:rFonts w:ascii="Times New Roman" w:hAnsi="Times New Roman" w:cs="Times New Roman"/>
          <w:bCs/>
        </w:rPr>
        <w:t>.</w:t>
      </w:r>
      <w:r w:rsidR="002C725F" w:rsidRPr="00481D96">
        <w:rPr>
          <w:rFonts w:ascii="Times New Roman" w:hAnsi="Times New Roman" w:cs="Times New Roman"/>
          <w:bCs/>
        </w:rPr>
        <w:t xml:space="preserve"> Уколико су делови понуда поднети на начин који није </w:t>
      </w:r>
      <w:r w:rsidR="0015271D" w:rsidRPr="00481D96">
        <w:rPr>
          <w:rFonts w:ascii="Times New Roman" w:hAnsi="Times New Roman" w:cs="Times New Roman"/>
          <w:bCs/>
        </w:rPr>
        <w:t>електрон</w:t>
      </w:r>
      <w:r w:rsidR="00B342CF" w:rsidRPr="00481D96">
        <w:rPr>
          <w:rFonts w:ascii="Times New Roman" w:hAnsi="Times New Roman" w:cs="Times New Roman"/>
          <w:bCs/>
        </w:rPr>
        <w:t>с</w:t>
      </w:r>
      <w:r w:rsidR="0015271D" w:rsidRPr="00481D96">
        <w:rPr>
          <w:rFonts w:ascii="Times New Roman" w:hAnsi="Times New Roman" w:cs="Times New Roman"/>
          <w:bCs/>
        </w:rPr>
        <w:t>ки путем Портала јавних набавки</w:t>
      </w:r>
      <w:r w:rsidR="002C725F" w:rsidRPr="00481D96">
        <w:rPr>
          <w:rFonts w:ascii="Times New Roman" w:hAnsi="Times New Roman" w:cs="Times New Roman"/>
          <w:bCs/>
        </w:rPr>
        <w:t xml:space="preserve">, о томе се сачињава посебна службена белешка. </w:t>
      </w:r>
    </w:p>
    <w:p w:rsidR="00C76D7B" w:rsidRPr="00481D96" w:rsidRDefault="00C76D7B" w:rsidP="00BC1E64">
      <w:pPr>
        <w:spacing w:line="276" w:lineRule="auto"/>
        <w:ind w:firstLine="720"/>
        <w:jc w:val="both"/>
        <w:rPr>
          <w:rFonts w:ascii="Times New Roman" w:hAnsi="Times New Roman" w:cs="Times New Roman"/>
          <w:bCs/>
        </w:rPr>
      </w:pPr>
      <w:r w:rsidRPr="00481D96">
        <w:rPr>
          <w:rFonts w:ascii="Times New Roman" w:hAnsi="Times New Roman" w:cs="Times New Roman"/>
          <w:bCs/>
        </w:rPr>
        <w:t>Записник о отварању понуда који формира Портал јавних набавки не потписују чланови комисије и њихви заменици.</w:t>
      </w:r>
    </w:p>
    <w:p w:rsidR="00FC159A" w:rsidRPr="00481D96" w:rsidRDefault="00FC159A" w:rsidP="005558C1">
      <w:pPr>
        <w:spacing w:line="276" w:lineRule="auto"/>
        <w:jc w:val="center"/>
        <w:rPr>
          <w:rFonts w:ascii="Times New Roman" w:hAnsi="Times New Roman" w:cs="Times New Roman"/>
          <w:b/>
        </w:rPr>
      </w:pPr>
      <w:r w:rsidRPr="00481D96">
        <w:rPr>
          <w:rFonts w:ascii="Times New Roman" w:hAnsi="Times New Roman" w:cs="Times New Roman"/>
          <w:b/>
        </w:rPr>
        <w:lastRenderedPageBreak/>
        <w:t>Начин поступања у фази стручне оцене понуда</w:t>
      </w:r>
    </w:p>
    <w:p w:rsidR="00FC159A" w:rsidRPr="00481D96" w:rsidRDefault="00FC159A" w:rsidP="005558C1">
      <w:pPr>
        <w:spacing w:line="276" w:lineRule="auto"/>
        <w:jc w:val="center"/>
        <w:rPr>
          <w:rFonts w:ascii="Times New Roman" w:hAnsi="Times New Roman" w:cs="Times New Roman"/>
          <w:b/>
        </w:rPr>
      </w:pPr>
      <w:r w:rsidRPr="00481D96">
        <w:rPr>
          <w:rFonts w:ascii="Times New Roman" w:hAnsi="Times New Roman" w:cs="Times New Roman"/>
          <w:b/>
        </w:rPr>
        <w:t xml:space="preserve">Члан </w:t>
      </w:r>
      <w:r w:rsidR="00C76D7B" w:rsidRPr="00481D96">
        <w:rPr>
          <w:rFonts w:ascii="Times New Roman" w:hAnsi="Times New Roman" w:cs="Times New Roman"/>
          <w:b/>
        </w:rPr>
        <w:t>33</w:t>
      </w:r>
      <w:r w:rsidRPr="00481D96">
        <w:rPr>
          <w:rFonts w:ascii="Times New Roman" w:hAnsi="Times New Roman" w:cs="Times New Roman"/>
          <w:b/>
        </w:rPr>
        <w:t>.</w:t>
      </w:r>
    </w:p>
    <w:p w:rsidR="00FC159A" w:rsidRPr="00481D96" w:rsidRDefault="00FC159A" w:rsidP="00BC1E64">
      <w:pPr>
        <w:spacing w:line="276" w:lineRule="auto"/>
        <w:ind w:firstLine="720"/>
        <w:jc w:val="both"/>
        <w:rPr>
          <w:rFonts w:ascii="Times New Roman" w:hAnsi="Times New Roman" w:cs="Times New Roman"/>
          <w:bCs/>
        </w:rPr>
      </w:pPr>
      <w:r w:rsidRPr="00481D96">
        <w:rPr>
          <w:rFonts w:ascii="Times New Roman" w:hAnsi="Times New Roman" w:cs="Times New Roman"/>
          <w:bCs/>
        </w:rPr>
        <w:t>Комисија за јавну набавку</w:t>
      </w:r>
      <w:r w:rsidR="00C50B67" w:rsidRPr="00481D96">
        <w:rPr>
          <w:rFonts w:ascii="Times New Roman" w:hAnsi="Times New Roman" w:cs="Times New Roman"/>
          <w:bCs/>
        </w:rPr>
        <w:t>, односно лице задужено за спровођење поступка јавне набавке</w:t>
      </w:r>
      <w:r w:rsidRPr="00481D96">
        <w:rPr>
          <w:rFonts w:ascii="Times New Roman" w:hAnsi="Times New Roman" w:cs="Times New Roman"/>
          <w:bCs/>
        </w:rPr>
        <w:t>, након отварања понуда, приступ</w:t>
      </w:r>
      <w:r w:rsidR="00C50B67" w:rsidRPr="00481D96">
        <w:rPr>
          <w:rFonts w:ascii="Times New Roman" w:hAnsi="Times New Roman" w:cs="Times New Roman"/>
          <w:bCs/>
        </w:rPr>
        <w:t>ају</w:t>
      </w:r>
      <w:r w:rsidRPr="00481D96">
        <w:rPr>
          <w:rFonts w:ascii="Times New Roman" w:hAnsi="Times New Roman" w:cs="Times New Roman"/>
          <w:bCs/>
        </w:rPr>
        <w:t xml:space="preserve"> стручној оцени понуда у складу са </w:t>
      </w:r>
      <w:r w:rsidR="00C50B67" w:rsidRPr="00481D96">
        <w:rPr>
          <w:rFonts w:ascii="Times New Roman" w:hAnsi="Times New Roman" w:cs="Times New Roman"/>
          <w:bCs/>
        </w:rPr>
        <w:t>З</w:t>
      </w:r>
      <w:r w:rsidRPr="00481D96">
        <w:rPr>
          <w:rFonts w:ascii="Times New Roman" w:hAnsi="Times New Roman" w:cs="Times New Roman"/>
          <w:bCs/>
        </w:rPr>
        <w:t xml:space="preserve">аконом, и о прегледу и оцени понуда за јавну набавку, након оцене испуњености услова за доделу уговора из члана 144. </w:t>
      </w:r>
      <w:r w:rsidR="002336EC" w:rsidRPr="00481D96">
        <w:rPr>
          <w:rFonts w:ascii="Times New Roman" w:hAnsi="Times New Roman" w:cs="Times New Roman"/>
          <w:bCs/>
        </w:rPr>
        <w:t>З</w:t>
      </w:r>
      <w:r w:rsidRPr="00481D96">
        <w:rPr>
          <w:rFonts w:ascii="Times New Roman" w:hAnsi="Times New Roman" w:cs="Times New Roman"/>
          <w:bCs/>
        </w:rPr>
        <w:t>акона, сачи</w:t>
      </w:r>
      <w:r w:rsidR="00C50B67" w:rsidRPr="00481D96">
        <w:rPr>
          <w:rFonts w:ascii="Times New Roman" w:hAnsi="Times New Roman" w:cs="Times New Roman"/>
          <w:bCs/>
        </w:rPr>
        <w:t>њавају</w:t>
      </w:r>
      <w:r w:rsidRPr="00481D96">
        <w:rPr>
          <w:rFonts w:ascii="Times New Roman" w:hAnsi="Times New Roman" w:cs="Times New Roman"/>
          <w:bCs/>
        </w:rPr>
        <w:t xml:space="preserve"> извештај о поступку јавне набавке.</w:t>
      </w:r>
    </w:p>
    <w:p w:rsidR="00FC159A" w:rsidRPr="00481D96" w:rsidRDefault="00FC159A" w:rsidP="00BC1E64">
      <w:pPr>
        <w:spacing w:line="276" w:lineRule="auto"/>
        <w:ind w:firstLine="720"/>
        <w:jc w:val="both"/>
        <w:rPr>
          <w:rFonts w:ascii="Times New Roman" w:hAnsi="Times New Roman" w:cs="Times New Roman"/>
          <w:bCs/>
        </w:rPr>
      </w:pPr>
      <w:r w:rsidRPr="00481D96">
        <w:rPr>
          <w:rFonts w:ascii="Times New Roman" w:hAnsi="Times New Roman" w:cs="Times New Roman"/>
          <w:bCs/>
        </w:rPr>
        <w:t xml:space="preserve">Оцену достављених доказа о испуњености критеријума за квалитативни избор </w:t>
      </w:r>
      <w:r w:rsidR="00C76D7B" w:rsidRPr="00481D96">
        <w:rPr>
          <w:rFonts w:ascii="Times New Roman" w:hAnsi="Times New Roman" w:cs="Times New Roman"/>
          <w:bCs/>
        </w:rPr>
        <w:t xml:space="preserve">из члана 111 и члана 112. ЗЈН </w:t>
      </w:r>
      <w:r w:rsidRPr="00481D96">
        <w:rPr>
          <w:rFonts w:ascii="Times New Roman" w:hAnsi="Times New Roman" w:cs="Times New Roman"/>
          <w:bCs/>
        </w:rPr>
        <w:t>врши члан комисије - лице које има стечено високо образовање из правне научне области на студијама другог степена, односно високо образовање које је законом изједначено са академским називом мастер на основним студијама у трајању од најмање четири године или службеник за јавне набавке са високим образовањем на студијама другог степена</w:t>
      </w:r>
      <w:r w:rsidR="00C76D7B" w:rsidRPr="00481D96">
        <w:rPr>
          <w:rFonts w:ascii="Times New Roman" w:hAnsi="Times New Roman" w:cs="Times New Roman"/>
          <w:bCs/>
        </w:rPr>
        <w:t xml:space="preserve">, </w:t>
      </w:r>
      <w:r w:rsidRPr="00481D96">
        <w:rPr>
          <w:rFonts w:ascii="Times New Roman" w:hAnsi="Times New Roman" w:cs="Times New Roman"/>
          <w:bCs/>
        </w:rPr>
        <w:t>односно високо образовање које је законом изједначено са академским називом мастер на основним студијама у трајању од најмање четири године или лице које је стекло сертификат за службеника за јавне набавке до дана ступања на снагу Закона.</w:t>
      </w:r>
    </w:p>
    <w:p w:rsidR="00C76D7B" w:rsidRPr="00481D96" w:rsidRDefault="00FC159A" w:rsidP="00BC1E64">
      <w:pPr>
        <w:spacing w:line="276" w:lineRule="auto"/>
        <w:ind w:firstLine="720"/>
        <w:jc w:val="both"/>
        <w:rPr>
          <w:rFonts w:ascii="Times New Roman" w:hAnsi="Times New Roman" w:cs="Times New Roman"/>
          <w:bCs/>
        </w:rPr>
      </w:pPr>
      <w:r w:rsidRPr="00481D96">
        <w:rPr>
          <w:rFonts w:ascii="Times New Roman" w:hAnsi="Times New Roman" w:cs="Times New Roman"/>
          <w:bCs/>
        </w:rPr>
        <w:t>Оцену испуњености захтеваних техничких спецификација и достављених модела и узорака, као и критеријума за избор и критеријума за доделу уговора врш</w:t>
      </w:r>
      <w:r w:rsidR="00C76D7B" w:rsidRPr="00481D96">
        <w:rPr>
          <w:rFonts w:ascii="Times New Roman" w:hAnsi="Times New Roman" w:cs="Times New Roman"/>
          <w:bCs/>
        </w:rPr>
        <w:t>и</w:t>
      </w:r>
      <w:r w:rsidRPr="00481D96">
        <w:rPr>
          <w:rFonts w:ascii="Times New Roman" w:hAnsi="Times New Roman" w:cs="Times New Roman"/>
          <w:bCs/>
        </w:rPr>
        <w:t xml:space="preserve"> члан комисије који се именује из </w:t>
      </w:r>
      <w:r w:rsidR="00C76D7B" w:rsidRPr="00481D96">
        <w:rPr>
          <w:rFonts w:ascii="Times New Roman" w:hAnsi="Times New Roman" w:cs="Times New Roman"/>
          <w:bCs/>
        </w:rPr>
        <w:t>реда запсоелних</w:t>
      </w:r>
      <w:r w:rsidRPr="00481D96">
        <w:rPr>
          <w:rFonts w:ascii="Times New Roman" w:hAnsi="Times New Roman" w:cs="Times New Roman"/>
          <w:bCs/>
        </w:rPr>
        <w:t xml:space="preserve"> по чијем зах</w:t>
      </w:r>
      <w:r w:rsidR="00C76D7B" w:rsidRPr="00481D96">
        <w:rPr>
          <w:rFonts w:ascii="Times New Roman" w:hAnsi="Times New Roman" w:cs="Times New Roman"/>
          <w:bCs/>
        </w:rPr>
        <w:t>теву је јавна набавка покренута или члан комисије који има одговарајућа стручна знања.</w:t>
      </w:r>
    </w:p>
    <w:p w:rsidR="00FC159A" w:rsidRPr="00481D96" w:rsidRDefault="00C76D7B" w:rsidP="00BC1E64">
      <w:pPr>
        <w:spacing w:line="276" w:lineRule="auto"/>
        <w:ind w:firstLine="720"/>
        <w:jc w:val="both"/>
        <w:rPr>
          <w:rFonts w:ascii="Times New Roman" w:hAnsi="Times New Roman" w:cs="Times New Roman"/>
          <w:bCs/>
        </w:rPr>
      </w:pPr>
      <w:r w:rsidRPr="00481D96">
        <w:rPr>
          <w:rFonts w:ascii="Times New Roman" w:hAnsi="Times New Roman" w:cs="Times New Roman"/>
          <w:bCs/>
        </w:rPr>
        <w:t>Члан комисије може бити и лице које је израдило техничку спецификацију у предметном поступку јавне набавке, у том сучају је одговорно за обавезе из става 3. Овог члана.</w:t>
      </w:r>
    </w:p>
    <w:p w:rsidR="00C50B67" w:rsidRPr="00481D96" w:rsidRDefault="00FC159A" w:rsidP="00BC1E64">
      <w:pPr>
        <w:spacing w:line="276" w:lineRule="auto"/>
        <w:ind w:firstLine="720"/>
        <w:jc w:val="both"/>
        <w:rPr>
          <w:rFonts w:ascii="Times New Roman" w:hAnsi="Times New Roman" w:cs="Times New Roman"/>
          <w:bCs/>
        </w:rPr>
      </w:pPr>
      <w:bookmarkStart w:id="1" w:name="_Hlk42385582"/>
      <w:r w:rsidRPr="00481D96">
        <w:rPr>
          <w:rFonts w:ascii="Times New Roman" w:hAnsi="Times New Roman" w:cs="Times New Roman"/>
          <w:bCs/>
        </w:rPr>
        <w:t xml:space="preserve">Уколико поступак јавне набавке спроводи </w:t>
      </w:r>
      <w:r w:rsidR="00C50B67" w:rsidRPr="00481D96">
        <w:rPr>
          <w:rFonts w:ascii="Times New Roman" w:hAnsi="Times New Roman" w:cs="Times New Roman"/>
          <w:bCs/>
        </w:rPr>
        <w:t>лице задужено за спровођење поступка јавне набавке</w:t>
      </w:r>
      <w:r w:rsidRPr="00481D96">
        <w:rPr>
          <w:rFonts w:ascii="Times New Roman" w:hAnsi="Times New Roman" w:cs="Times New Roman"/>
          <w:bCs/>
        </w:rPr>
        <w:t>, то лице је одговорно за спровођење свих радњи у поступку стручне оцене понуда</w:t>
      </w:r>
      <w:r w:rsidR="00C50B67" w:rsidRPr="00481D96">
        <w:rPr>
          <w:rFonts w:ascii="Times New Roman" w:hAnsi="Times New Roman" w:cs="Times New Roman"/>
          <w:bCs/>
        </w:rPr>
        <w:t xml:space="preserve">, осим у делу оцене из става 3. овог члана, у којем случају може затражити помоћ </w:t>
      </w:r>
      <w:r w:rsidR="00C76D7B" w:rsidRPr="00481D96">
        <w:rPr>
          <w:rFonts w:ascii="Times New Roman" w:hAnsi="Times New Roman" w:cs="Times New Roman"/>
          <w:bCs/>
        </w:rPr>
        <w:t>заспослених</w:t>
      </w:r>
      <w:r w:rsidR="00C50B67" w:rsidRPr="00481D96">
        <w:rPr>
          <w:rFonts w:ascii="Times New Roman" w:hAnsi="Times New Roman" w:cs="Times New Roman"/>
          <w:bCs/>
        </w:rPr>
        <w:t xml:space="preserve">, односно лица које је израдило техничку спецификацију. </w:t>
      </w:r>
    </w:p>
    <w:p w:rsidR="00FC159A" w:rsidRPr="00481D96" w:rsidRDefault="00FC159A" w:rsidP="00BC1E64">
      <w:pPr>
        <w:spacing w:line="276" w:lineRule="auto"/>
        <w:ind w:firstLine="720"/>
        <w:jc w:val="both"/>
        <w:rPr>
          <w:rFonts w:ascii="Times New Roman" w:hAnsi="Times New Roman" w:cs="Times New Roman"/>
          <w:bCs/>
        </w:rPr>
      </w:pPr>
    </w:p>
    <w:p w:rsidR="00FC159A" w:rsidRPr="00481D96" w:rsidRDefault="00FC159A" w:rsidP="00D8345B">
      <w:pPr>
        <w:spacing w:line="276" w:lineRule="auto"/>
        <w:jc w:val="center"/>
        <w:rPr>
          <w:rFonts w:ascii="Times New Roman" w:hAnsi="Times New Roman" w:cs="Times New Roman"/>
          <w:b/>
        </w:rPr>
      </w:pPr>
      <w:r w:rsidRPr="00481D96">
        <w:rPr>
          <w:rFonts w:ascii="Times New Roman" w:hAnsi="Times New Roman" w:cs="Times New Roman"/>
          <w:b/>
        </w:rPr>
        <w:t>Сачињавање извештаја о поступку јавне набавке</w:t>
      </w:r>
    </w:p>
    <w:p w:rsidR="00FC159A" w:rsidRPr="00481D96" w:rsidRDefault="00FC159A" w:rsidP="00D8345B">
      <w:pPr>
        <w:spacing w:line="276" w:lineRule="auto"/>
        <w:jc w:val="center"/>
        <w:rPr>
          <w:rFonts w:ascii="Times New Roman" w:hAnsi="Times New Roman" w:cs="Times New Roman"/>
          <w:b/>
        </w:rPr>
      </w:pPr>
      <w:r w:rsidRPr="00481D96">
        <w:rPr>
          <w:rFonts w:ascii="Times New Roman" w:hAnsi="Times New Roman" w:cs="Times New Roman"/>
          <w:b/>
        </w:rPr>
        <w:t>Члан 3</w:t>
      </w:r>
      <w:r w:rsidR="008E049D" w:rsidRPr="00481D96">
        <w:rPr>
          <w:rFonts w:ascii="Times New Roman" w:hAnsi="Times New Roman" w:cs="Times New Roman"/>
          <w:b/>
        </w:rPr>
        <w:t>4</w:t>
      </w:r>
      <w:r w:rsidRPr="00481D96">
        <w:rPr>
          <w:rFonts w:ascii="Times New Roman" w:hAnsi="Times New Roman" w:cs="Times New Roman"/>
          <w:b/>
        </w:rPr>
        <w:t>.</w:t>
      </w:r>
    </w:p>
    <w:bookmarkEnd w:id="1"/>
    <w:p w:rsidR="00FC159A" w:rsidRPr="00481D96" w:rsidRDefault="00FC159A">
      <w:pPr>
        <w:spacing w:line="276" w:lineRule="auto"/>
        <w:ind w:firstLine="720"/>
        <w:jc w:val="both"/>
        <w:rPr>
          <w:rFonts w:ascii="Times New Roman" w:hAnsi="Times New Roman" w:cs="Times New Roman"/>
          <w:bCs/>
        </w:rPr>
      </w:pPr>
      <w:r w:rsidRPr="00481D96">
        <w:rPr>
          <w:rFonts w:ascii="Times New Roman" w:hAnsi="Times New Roman" w:cs="Times New Roman"/>
          <w:bCs/>
        </w:rPr>
        <w:t xml:space="preserve">Извештај </w:t>
      </w:r>
      <w:r w:rsidR="00A25E46" w:rsidRPr="00481D96">
        <w:rPr>
          <w:rFonts w:ascii="Times New Roman" w:hAnsi="Times New Roman" w:cs="Times New Roman"/>
          <w:bCs/>
        </w:rPr>
        <w:t xml:space="preserve">о поступку јавне набавке </w:t>
      </w:r>
      <w:r w:rsidRPr="00481D96">
        <w:rPr>
          <w:rFonts w:ascii="Times New Roman" w:hAnsi="Times New Roman" w:cs="Times New Roman"/>
          <w:bCs/>
        </w:rPr>
        <w:t>мора да садржи</w:t>
      </w:r>
      <w:r w:rsidR="005A1FA1" w:rsidRPr="00481D96">
        <w:rPr>
          <w:rFonts w:ascii="Times New Roman" w:hAnsi="Times New Roman" w:cs="Times New Roman"/>
          <w:bCs/>
        </w:rPr>
        <w:t xml:space="preserve"> податке прописане Законом.</w:t>
      </w:r>
    </w:p>
    <w:p w:rsidR="00FC159A" w:rsidRPr="00481D96" w:rsidRDefault="00FC159A" w:rsidP="00BC1E64">
      <w:pPr>
        <w:spacing w:line="276" w:lineRule="auto"/>
        <w:ind w:firstLine="720"/>
        <w:jc w:val="both"/>
        <w:rPr>
          <w:rFonts w:ascii="Times New Roman" w:hAnsi="Times New Roman" w:cs="Times New Roman"/>
          <w:bCs/>
        </w:rPr>
      </w:pPr>
      <w:r w:rsidRPr="00481D96">
        <w:rPr>
          <w:rFonts w:ascii="Times New Roman" w:hAnsi="Times New Roman" w:cs="Times New Roman"/>
          <w:bCs/>
        </w:rPr>
        <w:t xml:space="preserve">Извештај о поступку јавне набавке није неопходан за уговоре који се закључују на основу оквирног споразума, у складу са чланом 67. став 1. и чланом 67. став 3. тачка 1) </w:t>
      </w:r>
      <w:r w:rsidR="002336EC" w:rsidRPr="00481D96">
        <w:rPr>
          <w:rFonts w:ascii="Times New Roman" w:hAnsi="Times New Roman" w:cs="Times New Roman"/>
          <w:bCs/>
        </w:rPr>
        <w:t>З</w:t>
      </w:r>
      <w:r w:rsidRPr="00481D96">
        <w:rPr>
          <w:rFonts w:ascii="Times New Roman" w:hAnsi="Times New Roman" w:cs="Times New Roman"/>
          <w:bCs/>
        </w:rPr>
        <w:t xml:space="preserve">акона. </w:t>
      </w:r>
    </w:p>
    <w:p w:rsidR="00FC159A" w:rsidRPr="00481D96" w:rsidRDefault="00485776" w:rsidP="00BC1E64">
      <w:pPr>
        <w:spacing w:line="276" w:lineRule="auto"/>
        <w:ind w:firstLine="720"/>
        <w:jc w:val="both"/>
        <w:rPr>
          <w:rFonts w:ascii="Times New Roman" w:hAnsi="Times New Roman" w:cs="Times New Roman"/>
          <w:bCs/>
        </w:rPr>
      </w:pPr>
      <w:r w:rsidRPr="00481D96">
        <w:rPr>
          <w:rFonts w:ascii="Times New Roman" w:hAnsi="Times New Roman" w:cs="Times New Roman"/>
          <w:bCs/>
        </w:rPr>
        <w:t>Центар</w:t>
      </w:r>
      <w:r w:rsidR="00FC159A" w:rsidRPr="00481D96">
        <w:rPr>
          <w:rFonts w:ascii="Times New Roman" w:hAnsi="Times New Roman" w:cs="Times New Roman"/>
          <w:bCs/>
        </w:rPr>
        <w:t xml:space="preserve"> је дужн</w:t>
      </w:r>
      <w:r w:rsidR="0083375A" w:rsidRPr="00481D96">
        <w:rPr>
          <w:rFonts w:ascii="Times New Roman" w:hAnsi="Times New Roman" w:cs="Times New Roman"/>
          <w:bCs/>
        </w:rPr>
        <w:t>а</w:t>
      </w:r>
      <w:r w:rsidR="00FC159A" w:rsidRPr="00481D96">
        <w:rPr>
          <w:rFonts w:ascii="Times New Roman" w:hAnsi="Times New Roman" w:cs="Times New Roman"/>
          <w:bCs/>
        </w:rPr>
        <w:t xml:space="preserve"> да извештај о поступку јавне набавке достави Канцеларији за јавне набавке или другом надлежном органу, на њихов захтев и у року који одреде.  </w:t>
      </w:r>
    </w:p>
    <w:p w:rsidR="00C90306" w:rsidRPr="00481D96" w:rsidRDefault="00FC159A" w:rsidP="00485776">
      <w:pPr>
        <w:spacing w:line="276" w:lineRule="auto"/>
        <w:ind w:firstLine="720"/>
        <w:jc w:val="both"/>
        <w:rPr>
          <w:rFonts w:ascii="Times New Roman" w:hAnsi="Times New Roman" w:cs="Times New Roman"/>
          <w:bCs/>
        </w:rPr>
      </w:pPr>
      <w:r w:rsidRPr="00481D96">
        <w:rPr>
          <w:rFonts w:ascii="Times New Roman" w:hAnsi="Times New Roman" w:cs="Times New Roman"/>
          <w:bCs/>
        </w:rPr>
        <w:t>Одредбе овог члана сходно се примењују и на извештај о стручној оцени пријава.</w:t>
      </w:r>
    </w:p>
    <w:p w:rsidR="00FC159A" w:rsidRPr="00481D96" w:rsidRDefault="00FC159A" w:rsidP="00D8345B">
      <w:pPr>
        <w:spacing w:line="276" w:lineRule="auto"/>
        <w:jc w:val="both"/>
        <w:rPr>
          <w:rFonts w:ascii="Times New Roman" w:hAnsi="Times New Roman" w:cs="Times New Roman"/>
          <w:b/>
        </w:rPr>
      </w:pPr>
      <w:r w:rsidRPr="00481D96">
        <w:rPr>
          <w:rFonts w:ascii="Times New Roman" w:hAnsi="Times New Roman" w:cs="Times New Roman"/>
          <w:b/>
        </w:rPr>
        <w:lastRenderedPageBreak/>
        <w:t xml:space="preserve">                                             Доношење одлуке о додели уговора</w:t>
      </w:r>
    </w:p>
    <w:p w:rsidR="00FC159A" w:rsidRPr="00481D96" w:rsidRDefault="00FC159A" w:rsidP="00D8345B">
      <w:pPr>
        <w:spacing w:line="276" w:lineRule="auto"/>
        <w:jc w:val="both"/>
        <w:rPr>
          <w:rFonts w:ascii="Times New Roman" w:hAnsi="Times New Roman" w:cs="Times New Roman"/>
          <w:b/>
        </w:rPr>
      </w:pPr>
      <w:r w:rsidRPr="00481D96">
        <w:rPr>
          <w:rFonts w:ascii="Times New Roman" w:hAnsi="Times New Roman" w:cs="Times New Roman"/>
          <w:b/>
        </w:rPr>
        <w:t xml:space="preserve">                                                                      Члан 3</w:t>
      </w:r>
      <w:r w:rsidR="008E049D" w:rsidRPr="00481D96">
        <w:rPr>
          <w:rFonts w:ascii="Times New Roman" w:hAnsi="Times New Roman" w:cs="Times New Roman"/>
          <w:b/>
        </w:rPr>
        <w:t>5</w:t>
      </w:r>
      <w:r w:rsidRPr="00481D96">
        <w:rPr>
          <w:rFonts w:ascii="Times New Roman" w:hAnsi="Times New Roman" w:cs="Times New Roman"/>
          <w:b/>
        </w:rPr>
        <w:t>.</w:t>
      </w:r>
    </w:p>
    <w:p w:rsidR="00FC159A" w:rsidRPr="00481D96" w:rsidRDefault="00FC159A" w:rsidP="00BC1E64">
      <w:pPr>
        <w:spacing w:line="276" w:lineRule="auto"/>
        <w:ind w:firstLine="720"/>
        <w:jc w:val="both"/>
        <w:rPr>
          <w:rFonts w:ascii="Times New Roman" w:hAnsi="Times New Roman" w:cs="Times New Roman"/>
          <w:bCs/>
        </w:rPr>
      </w:pPr>
      <w:r w:rsidRPr="00481D96">
        <w:rPr>
          <w:rFonts w:ascii="Times New Roman" w:hAnsi="Times New Roman" w:cs="Times New Roman"/>
          <w:bCs/>
        </w:rPr>
        <w:t>У складу са Извештајем, комисија за јавну набавку</w:t>
      </w:r>
      <w:r w:rsidR="0083375A" w:rsidRPr="00481D96">
        <w:rPr>
          <w:rFonts w:ascii="Times New Roman" w:hAnsi="Times New Roman" w:cs="Times New Roman"/>
          <w:bCs/>
        </w:rPr>
        <w:t>, односно лице задужено за спровођење поступка јавне набавке,</w:t>
      </w:r>
      <w:r w:rsidRPr="00481D96">
        <w:rPr>
          <w:rFonts w:ascii="Times New Roman" w:hAnsi="Times New Roman" w:cs="Times New Roman"/>
          <w:bCs/>
        </w:rPr>
        <w:t xml:space="preserve"> припрема</w:t>
      </w:r>
      <w:r w:rsidR="0083375A" w:rsidRPr="00481D96">
        <w:rPr>
          <w:rFonts w:ascii="Times New Roman" w:hAnsi="Times New Roman" w:cs="Times New Roman"/>
          <w:bCs/>
        </w:rPr>
        <w:t>ју</w:t>
      </w:r>
      <w:r w:rsidRPr="00481D96">
        <w:rPr>
          <w:rFonts w:ascii="Times New Roman" w:hAnsi="Times New Roman" w:cs="Times New Roman"/>
          <w:bCs/>
        </w:rPr>
        <w:t xml:space="preserve"> предлог одлуке о додели уговора, предлог одлуке о закључењу оквирног споразума, предлог одлуке о обустави поступка јавне набавке, предлог одлуке о искључењу кандидата, као и обавештења о признавању квалификације, у складу са одредбама </w:t>
      </w:r>
      <w:r w:rsidR="0083375A" w:rsidRPr="00481D96">
        <w:rPr>
          <w:rFonts w:ascii="Times New Roman" w:hAnsi="Times New Roman" w:cs="Times New Roman"/>
          <w:bCs/>
        </w:rPr>
        <w:t>З</w:t>
      </w:r>
      <w:r w:rsidRPr="00481D96">
        <w:rPr>
          <w:rFonts w:ascii="Times New Roman" w:hAnsi="Times New Roman" w:cs="Times New Roman"/>
          <w:bCs/>
        </w:rPr>
        <w:t>акона.</w:t>
      </w:r>
    </w:p>
    <w:p w:rsidR="00FC159A" w:rsidRPr="00481D96" w:rsidRDefault="00FC159A" w:rsidP="00BC1E64">
      <w:pPr>
        <w:spacing w:line="276" w:lineRule="auto"/>
        <w:ind w:firstLine="720"/>
        <w:jc w:val="both"/>
        <w:rPr>
          <w:rFonts w:ascii="Times New Roman" w:hAnsi="Times New Roman" w:cs="Times New Roman"/>
          <w:bCs/>
        </w:rPr>
      </w:pPr>
      <w:r w:rsidRPr="00481D96">
        <w:rPr>
          <w:rFonts w:ascii="Times New Roman" w:hAnsi="Times New Roman" w:cs="Times New Roman"/>
          <w:bCs/>
        </w:rPr>
        <w:t xml:space="preserve">Предлог одлуке </w:t>
      </w:r>
      <w:r w:rsidR="00FC6020" w:rsidRPr="00481D96">
        <w:rPr>
          <w:rFonts w:ascii="Times New Roman" w:hAnsi="Times New Roman" w:cs="Times New Roman"/>
          <w:bCs/>
        </w:rPr>
        <w:t xml:space="preserve">и обавештења </w:t>
      </w:r>
      <w:r w:rsidRPr="00481D96">
        <w:rPr>
          <w:rFonts w:ascii="Times New Roman" w:hAnsi="Times New Roman" w:cs="Times New Roman"/>
          <w:bCs/>
        </w:rPr>
        <w:t xml:space="preserve">из става 1. овог члана доставља </w:t>
      </w:r>
      <w:r w:rsidR="008E049D" w:rsidRPr="00481D96">
        <w:rPr>
          <w:rFonts w:ascii="Times New Roman" w:hAnsi="Times New Roman" w:cs="Times New Roman"/>
          <w:bCs/>
        </w:rPr>
        <w:t xml:space="preserve">директору </w:t>
      </w:r>
      <w:r w:rsidRPr="00481D96">
        <w:rPr>
          <w:rFonts w:ascii="Times New Roman" w:hAnsi="Times New Roman" w:cs="Times New Roman"/>
          <w:bCs/>
        </w:rPr>
        <w:t>на потписивање.</w:t>
      </w:r>
    </w:p>
    <w:p w:rsidR="008E049D" w:rsidRPr="00CD29A7" w:rsidRDefault="008E049D" w:rsidP="00D8345B">
      <w:pPr>
        <w:spacing w:line="276" w:lineRule="auto"/>
        <w:jc w:val="both"/>
        <w:rPr>
          <w:rFonts w:ascii="Times New Roman" w:hAnsi="Times New Roman" w:cs="Times New Roman"/>
          <w:bCs/>
          <w:color w:val="FF0000"/>
        </w:rPr>
      </w:pPr>
    </w:p>
    <w:p w:rsidR="00FC159A" w:rsidRPr="00481D96" w:rsidRDefault="00FC159A" w:rsidP="00D8345B">
      <w:pPr>
        <w:spacing w:line="276" w:lineRule="auto"/>
        <w:jc w:val="center"/>
        <w:rPr>
          <w:rFonts w:ascii="Times New Roman" w:hAnsi="Times New Roman" w:cs="Times New Roman"/>
          <w:b/>
        </w:rPr>
      </w:pPr>
      <w:r w:rsidRPr="00481D96">
        <w:rPr>
          <w:rFonts w:ascii="Times New Roman" w:hAnsi="Times New Roman" w:cs="Times New Roman"/>
          <w:b/>
        </w:rPr>
        <w:t>Доношење одлуке о обустави поступка</w:t>
      </w:r>
    </w:p>
    <w:p w:rsidR="00FC159A" w:rsidRPr="00481D96" w:rsidRDefault="00FC159A" w:rsidP="00D8345B">
      <w:pPr>
        <w:spacing w:line="276" w:lineRule="auto"/>
        <w:jc w:val="center"/>
        <w:rPr>
          <w:rFonts w:ascii="Times New Roman" w:hAnsi="Times New Roman" w:cs="Times New Roman"/>
          <w:b/>
        </w:rPr>
      </w:pPr>
      <w:r w:rsidRPr="00481D96">
        <w:rPr>
          <w:rFonts w:ascii="Times New Roman" w:hAnsi="Times New Roman" w:cs="Times New Roman"/>
          <w:b/>
        </w:rPr>
        <w:t>Члан 3</w:t>
      </w:r>
      <w:r w:rsidR="008E049D" w:rsidRPr="00481D96">
        <w:rPr>
          <w:rFonts w:ascii="Times New Roman" w:hAnsi="Times New Roman" w:cs="Times New Roman"/>
          <w:b/>
        </w:rPr>
        <w:t>6</w:t>
      </w:r>
      <w:r w:rsidRPr="00481D96">
        <w:rPr>
          <w:rFonts w:ascii="Times New Roman" w:hAnsi="Times New Roman" w:cs="Times New Roman"/>
          <w:b/>
        </w:rPr>
        <w:t>.</w:t>
      </w:r>
    </w:p>
    <w:p w:rsidR="00FC159A" w:rsidRPr="00481D96" w:rsidRDefault="00FC159A" w:rsidP="00BC1E64">
      <w:pPr>
        <w:spacing w:line="276" w:lineRule="auto"/>
        <w:ind w:firstLine="720"/>
        <w:jc w:val="both"/>
        <w:rPr>
          <w:rFonts w:ascii="Times New Roman" w:hAnsi="Times New Roman" w:cs="Times New Roman"/>
          <w:bCs/>
        </w:rPr>
      </w:pPr>
      <w:r w:rsidRPr="00481D96">
        <w:rPr>
          <w:rFonts w:ascii="Times New Roman" w:hAnsi="Times New Roman" w:cs="Times New Roman"/>
          <w:bCs/>
        </w:rPr>
        <w:t xml:space="preserve">Предлог одлуке о обустави поступка доставља се </w:t>
      </w:r>
      <w:r w:rsidR="008E049D" w:rsidRPr="00481D96">
        <w:rPr>
          <w:rFonts w:ascii="Times New Roman" w:hAnsi="Times New Roman" w:cs="Times New Roman"/>
          <w:bCs/>
        </w:rPr>
        <w:t xml:space="preserve">директру </w:t>
      </w:r>
      <w:r w:rsidRPr="00481D96">
        <w:rPr>
          <w:rFonts w:ascii="Times New Roman" w:hAnsi="Times New Roman" w:cs="Times New Roman"/>
          <w:bCs/>
        </w:rPr>
        <w:t>на потписивање.</w:t>
      </w:r>
    </w:p>
    <w:p w:rsidR="003D00C5" w:rsidRPr="00481D96" w:rsidRDefault="003D00C5" w:rsidP="00D8345B">
      <w:pPr>
        <w:spacing w:line="276" w:lineRule="auto"/>
        <w:jc w:val="both"/>
        <w:rPr>
          <w:rFonts w:ascii="Times New Roman" w:hAnsi="Times New Roman" w:cs="Times New Roman"/>
          <w:bCs/>
        </w:rPr>
      </w:pPr>
    </w:p>
    <w:p w:rsidR="00FC159A" w:rsidRPr="00481D96" w:rsidRDefault="00FC159A" w:rsidP="00D8345B">
      <w:pPr>
        <w:spacing w:line="276" w:lineRule="auto"/>
        <w:jc w:val="center"/>
        <w:rPr>
          <w:rFonts w:ascii="Times New Roman" w:hAnsi="Times New Roman" w:cs="Times New Roman"/>
          <w:b/>
        </w:rPr>
      </w:pPr>
      <w:r w:rsidRPr="00481D96">
        <w:rPr>
          <w:rFonts w:ascii="Times New Roman" w:hAnsi="Times New Roman" w:cs="Times New Roman"/>
          <w:b/>
        </w:rPr>
        <w:t>Доношење одлуке о искључењу кандидата</w:t>
      </w:r>
    </w:p>
    <w:p w:rsidR="00FC159A" w:rsidRPr="00481D96" w:rsidRDefault="00FC159A" w:rsidP="00D8345B">
      <w:pPr>
        <w:spacing w:line="276" w:lineRule="auto"/>
        <w:jc w:val="center"/>
        <w:rPr>
          <w:rFonts w:ascii="Times New Roman" w:hAnsi="Times New Roman" w:cs="Times New Roman"/>
          <w:b/>
        </w:rPr>
      </w:pPr>
      <w:r w:rsidRPr="00481D96">
        <w:rPr>
          <w:rFonts w:ascii="Times New Roman" w:hAnsi="Times New Roman" w:cs="Times New Roman"/>
          <w:b/>
        </w:rPr>
        <w:t>Члан 3</w:t>
      </w:r>
      <w:r w:rsidR="008E049D" w:rsidRPr="00481D96">
        <w:rPr>
          <w:rFonts w:ascii="Times New Roman" w:hAnsi="Times New Roman" w:cs="Times New Roman"/>
          <w:b/>
        </w:rPr>
        <w:t>7</w:t>
      </w:r>
      <w:r w:rsidRPr="00481D96">
        <w:rPr>
          <w:rFonts w:ascii="Times New Roman" w:hAnsi="Times New Roman" w:cs="Times New Roman"/>
          <w:b/>
        </w:rPr>
        <w:t>.</w:t>
      </w:r>
    </w:p>
    <w:p w:rsidR="00FC159A" w:rsidRPr="00481D96" w:rsidRDefault="00FC159A" w:rsidP="00BC1E64">
      <w:pPr>
        <w:spacing w:line="276" w:lineRule="auto"/>
        <w:ind w:firstLine="720"/>
        <w:jc w:val="both"/>
        <w:rPr>
          <w:rFonts w:ascii="Times New Roman" w:hAnsi="Times New Roman" w:cs="Times New Roman"/>
          <w:bCs/>
        </w:rPr>
      </w:pPr>
      <w:r w:rsidRPr="00481D96">
        <w:rPr>
          <w:rFonts w:ascii="Times New Roman" w:hAnsi="Times New Roman" w:cs="Times New Roman"/>
          <w:bCs/>
        </w:rPr>
        <w:t xml:space="preserve">Предлог одлуке о искључењу кандидата </w:t>
      </w:r>
      <w:r w:rsidR="008E049D" w:rsidRPr="00481D96">
        <w:rPr>
          <w:rFonts w:ascii="Times New Roman" w:hAnsi="Times New Roman" w:cs="Times New Roman"/>
          <w:bCs/>
        </w:rPr>
        <w:t>доставља се директру на потписивање</w:t>
      </w:r>
      <w:r w:rsidRPr="00481D96">
        <w:rPr>
          <w:rFonts w:ascii="Times New Roman" w:hAnsi="Times New Roman" w:cs="Times New Roman"/>
          <w:bCs/>
        </w:rPr>
        <w:t>.</w:t>
      </w:r>
    </w:p>
    <w:p w:rsidR="00FC159A" w:rsidRPr="00481D96" w:rsidRDefault="00FC159A" w:rsidP="00D8345B">
      <w:pPr>
        <w:spacing w:line="276" w:lineRule="auto"/>
        <w:jc w:val="center"/>
        <w:rPr>
          <w:rFonts w:ascii="Times New Roman" w:hAnsi="Times New Roman" w:cs="Times New Roman"/>
          <w:b/>
        </w:rPr>
      </w:pPr>
      <w:r w:rsidRPr="00481D96">
        <w:rPr>
          <w:rFonts w:ascii="Times New Roman" w:hAnsi="Times New Roman" w:cs="Times New Roman"/>
          <w:b/>
        </w:rPr>
        <w:t>Увид у документацију</w:t>
      </w:r>
    </w:p>
    <w:p w:rsidR="00FC159A" w:rsidRPr="00481D96" w:rsidRDefault="00FC159A" w:rsidP="00D8345B">
      <w:pPr>
        <w:spacing w:line="276" w:lineRule="auto"/>
        <w:jc w:val="center"/>
        <w:rPr>
          <w:rFonts w:ascii="Times New Roman" w:hAnsi="Times New Roman" w:cs="Times New Roman"/>
          <w:b/>
        </w:rPr>
      </w:pPr>
      <w:r w:rsidRPr="00481D96">
        <w:rPr>
          <w:rFonts w:ascii="Times New Roman" w:hAnsi="Times New Roman" w:cs="Times New Roman"/>
          <w:b/>
        </w:rPr>
        <w:t>Члан 3</w:t>
      </w:r>
      <w:r w:rsidR="008E049D" w:rsidRPr="00481D96">
        <w:rPr>
          <w:rFonts w:ascii="Times New Roman" w:hAnsi="Times New Roman" w:cs="Times New Roman"/>
          <w:b/>
        </w:rPr>
        <w:t>8</w:t>
      </w:r>
      <w:r w:rsidRPr="00481D96">
        <w:rPr>
          <w:rFonts w:ascii="Times New Roman" w:hAnsi="Times New Roman" w:cs="Times New Roman"/>
          <w:b/>
        </w:rPr>
        <w:t>.</w:t>
      </w:r>
    </w:p>
    <w:p w:rsidR="00FC159A" w:rsidRPr="00481D96" w:rsidRDefault="00FC159A" w:rsidP="00BC1E64">
      <w:pPr>
        <w:spacing w:line="276" w:lineRule="auto"/>
        <w:ind w:firstLine="720"/>
        <w:jc w:val="both"/>
        <w:rPr>
          <w:rFonts w:ascii="Times New Roman" w:hAnsi="Times New Roman" w:cs="Times New Roman"/>
          <w:bCs/>
        </w:rPr>
      </w:pPr>
      <w:r w:rsidRPr="00481D96">
        <w:rPr>
          <w:rFonts w:ascii="Times New Roman" w:hAnsi="Times New Roman" w:cs="Times New Roman"/>
          <w:bCs/>
        </w:rPr>
        <w:t>Након објављивања одлуке о додели уговора, одлуке о закључењу оквирног споразума, односно одлуке о обустави поступка</w:t>
      </w:r>
      <w:r w:rsidR="0065371F" w:rsidRPr="00481D96">
        <w:rPr>
          <w:rFonts w:ascii="Times New Roman" w:hAnsi="Times New Roman" w:cs="Times New Roman"/>
          <w:bCs/>
        </w:rPr>
        <w:t xml:space="preserve">, </w:t>
      </w:r>
      <w:r w:rsidR="00481D96" w:rsidRPr="00481D96">
        <w:rPr>
          <w:rFonts w:ascii="Times New Roman" w:hAnsi="Times New Roman" w:cs="Times New Roman"/>
          <w:bCs/>
        </w:rPr>
        <w:t>СРЦ</w:t>
      </w:r>
      <w:r w:rsidR="00485776" w:rsidRPr="00481D96">
        <w:rPr>
          <w:rFonts w:ascii="Times New Roman" w:hAnsi="Times New Roman" w:cs="Times New Roman"/>
          <w:bCs/>
        </w:rPr>
        <w:t xml:space="preserve"> </w:t>
      </w:r>
      <w:r w:rsidRPr="00481D96">
        <w:rPr>
          <w:rFonts w:ascii="Times New Roman" w:hAnsi="Times New Roman" w:cs="Times New Roman"/>
          <w:bCs/>
        </w:rPr>
        <w:t>је дуж</w:t>
      </w:r>
      <w:r w:rsidR="00485776" w:rsidRPr="00481D96">
        <w:rPr>
          <w:rFonts w:ascii="Times New Roman" w:hAnsi="Times New Roman" w:cs="Times New Roman"/>
          <w:bCs/>
        </w:rPr>
        <w:t>а</w:t>
      </w:r>
      <w:r w:rsidRPr="00481D96">
        <w:rPr>
          <w:rFonts w:ascii="Times New Roman" w:hAnsi="Times New Roman" w:cs="Times New Roman"/>
          <w:bCs/>
        </w:rPr>
        <w:t>н да у року од два дана од дана пријема писаног захтева</w:t>
      </w:r>
      <w:r w:rsidR="0015271D" w:rsidRPr="00481D96">
        <w:rPr>
          <w:rFonts w:ascii="Times New Roman" w:hAnsi="Times New Roman" w:cs="Times New Roman"/>
          <w:bCs/>
        </w:rPr>
        <w:t>, који се доставља путем Портала јавних набавки</w:t>
      </w:r>
      <w:r w:rsidRPr="00481D96">
        <w:rPr>
          <w:rFonts w:ascii="Times New Roman" w:hAnsi="Times New Roman" w:cs="Times New Roman"/>
          <w:bCs/>
        </w:rPr>
        <w:t xml:space="preserve">, привредном субјекту који је поднео понуду односно пријаву у поступку јавне набавке, омогући увид у документацију и копирање документације из поступка о трошку подносиоца захтева, односно преузимање документације на одговарајући начин, с тим да је јавни наручилац обавезан да заштити поверљиве податке, у складу са одредбама </w:t>
      </w:r>
      <w:r w:rsidR="002336EC" w:rsidRPr="00481D96">
        <w:rPr>
          <w:rFonts w:ascii="Times New Roman" w:hAnsi="Times New Roman" w:cs="Times New Roman"/>
          <w:bCs/>
        </w:rPr>
        <w:t>З</w:t>
      </w:r>
      <w:r w:rsidRPr="00481D96">
        <w:rPr>
          <w:rFonts w:ascii="Times New Roman" w:hAnsi="Times New Roman" w:cs="Times New Roman"/>
          <w:bCs/>
        </w:rPr>
        <w:t>акона.</w:t>
      </w:r>
    </w:p>
    <w:p w:rsidR="0065371F" w:rsidRPr="00481D96" w:rsidRDefault="0065371F" w:rsidP="00BC1E64">
      <w:pPr>
        <w:spacing w:line="276" w:lineRule="auto"/>
        <w:ind w:firstLine="720"/>
        <w:jc w:val="both"/>
        <w:rPr>
          <w:rFonts w:ascii="Times New Roman" w:hAnsi="Times New Roman" w:cs="Times New Roman"/>
          <w:bCs/>
        </w:rPr>
      </w:pPr>
      <w:r w:rsidRPr="00481D96">
        <w:rPr>
          <w:rFonts w:ascii="Times New Roman" w:hAnsi="Times New Roman" w:cs="Times New Roman"/>
          <w:bCs/>
        </w:rPr>
        <w:t xml:space="preserve">Радње у вези са увидом у документацију врши </w:t>
      </w:r>
      <w:r w:rsidR="008E049D" w:rsidRPr="00481D96">
        <w:rPr>
          <w:rFonts w:ascii="Times New Roman" w:hAnsi="Times New Roman" w:cs="Times New Roman"/>
          <w:bCs/>
        </w:rPr>
        <w:t>лице које овласти директор</w:t>
      </w:r>
      <w:r w:rsidRPr="00481D96">
        <w:rPr>
          <w:rFonts w:ascii="Times New Roman" w:hAnsi="Times New Roman" w:cs="Times New Roman"/>
          <w:bCs/>
        </w:rPr>
        <w:t xml:space="preserve">. </w:t>
      </w:r>
    </w:p>
    <w:p w:rsidR="00FC159A" w:rsidRPr="00CD29A7" w:rsidRDefault="00FC159A" w:rsidP="00D8345B">
      <w:pPr>
        <w:spacing w:line="276" w:lineRule="auto"/>
        <w:jc w:val="both"/>
        <w:rPr>
          <w:rFonts w:ascii="Times New Roman" w:hAnsi="Times New Roman" w:cs="Times New Roman"/>
          <w:bCs/>
          <w:color w:val="FF0000"/>
        </w:rPr>
      </w:pPr>
    </w:p>
    <w:p w:rsidR="00FC159A" w:rsidRPr="00481D96" w:rsidRDefault="00FC159A" w:rsidP="00BC1E64">
      <w:pPr>
        <w:spacing w:line="276" w:lineRule="auto"/>
        <w:jc w:val="center"/>
        <w:rPr>
          <w:rFonts w:ascii="Times New Roman" w:hAnsi="Times New Roman" w:cs="Times New Roman"/>
          <w:b/>
        </w:rPr>
      </w:pPr>
      <w:r w:rsidRPr="00481D96">
        <w:rPr>
          <w:rFonts w:ascii="Times New Roman" w:hAnsi="Times New Roman" w:cs="Times New Roman"/>
          <w:b/>
        </w:rPr>
        <w:t>Поступање у случају подношења захтева за заштиту права</w:t>
      </w:r>
    </w:p>
    <w:p w:rsidR="00FC159A" w:rsidRPr="00481D96" w:rsidRDefault="00FC159A" w:rsidP="00BC1E64">
      <w:pPr>
        <w:spacing w:line="276" w:lineRule="auto"/>
        <w:jc w:val="center"/>
        <w:rPr>
          <w:rFonts w:ascii="Times New Roman" w:hAnsi="Times New Roman" w:cs="Times New Roman"/>
          <w:b/>
        </w:rPr>
      </w:pPr>
      <w:r w:rsidRPr="00481D96">
        <w:rPr>
          <w:rFonts w:ascii="Times New Roman" w:hAnsi="Times New Roman" w:cs="Times New Roman"/>
          <w:b/>
        </w:rPr>
        <w:t xml:space="preserve">Члан </w:t>
      </w:r>
      <w:r w:rsidR="008E049D" w:rsidRPr="00481D96">
        <w:rPr>
          <w:rFonts w:ascii="Times New Roman" w:hAnsi="Times New Roman" w:cs="Times New Roman"/>
          <w:b/>
        </w:rPr>
        <w:t>39</w:t>
      </w:r>
      <w:r w:rsidRPr="00481D96">
        <w:rPr>
          <w:rFonts w:ascii="Times New Roman" w:hAnsi="Times New Roman" w:cs="Times New Roman"/>
          <w:b/>
        </w:rPr>
        <w:t>.</w:t>
      </w:r>
    </w:p>
    <w:p w:rsidR="00FC159A" w:rsidRPr="00481D96" w:rsidRDefault="00FC159A" w:rsidP="00485776">
      <w:pPr>
        <w:spacing w:line="276" w:lineRule="auto"/>
        <w:ind w:firstLine="720"/>
        <w:jc w:val="both"/>
        <w:rPr>
          <w:rFonts w:ascii="Times New Roman" w:hAnsi="Times New Roman" w:cs="Times New Roman"/>
          <w:bCs/>
        </w:rPr>
      </w:pPr>
      <w:r w:rsidRPr="00481D96">
        <w:rPr>
          <w:rFonts w:ascii="Times New Roman" w:hAnsi="Times New Roman" w:cs="Times New Roman"/>
          <w:bCs/>
        </w:rPr>
        <w:t>Комисија за јавну набавку</w:t>
      </w:r>
      <w:r w:rsidR="0065371F" w:rsidRPr="00481D96">
        <w:rPr>
          <w:rFonts w:ascii="Times New Roman" w:hAnsi="Times New Roman" w:cs="Times New Roman"/>
          <w:bCs/>
        </w:rPr>
        <w:t>, односно лице задужено за спровођење поступка,</w:t>
      </w:r>
      <w:r w:rsidRPr="00481D96">
        <w:rPr>
          <w:rFonts w:ascii="Times New Roman" w:hAnsi="Times New Roman" w:cs="Times New Roman"/>
          <w:bCs/>
        </w:rPr>
        <w:t xml:space="preserve"> предузима</w:t>
      </w:r>
      <w:r w:rsidR="0065371F" w:rsidRPr="00481D96">
        <w:rPr>
          <w:rFonts w:ascii="Times New Roman" w:hAnsi="Times New Roman" w:cs="Times New Roman"/>
          <w:bCs/>
        </w:rPr>
        <w:t>ју</w:t>
      </w:r>
      <w:r w:rsidRPr="00481D96">
        <w:rPr>
          <w:rFonts w:ascii="Times New Roman" w:hAnsi="Times New Roman" w:cs="Times New Roman"/>
          <w:bCs/>
        </w:rPr>
        <w:t xml:space="preserve"> све радње у поступку заштите права и поступа по поднетом захтеву за заштиту права, у складу са </w:t>
      </w:r>
      <w:r w:rsidR="002336EC" w:rsidRPr="00481D96">
        <w:rPr>
          <w:rFonts w:ascii="Times New Roman" w:hAnsi="Times New Roman" w:cs="Times New Roman"/>
          <w:bCs/>
        </w:rPr>
        <w:t>З</w:t>
      </w:r>
      <w:r w:rsidRPr="00481D96">
        <w:rPr>
          <w:rFonts w:ascii="Times New Roman" w:hAnsi="Times New Roman" w:cs="Times New Roman"/>
          <w:bCs/>
        </w:rPr>
        <w:t>аконом.</w:t>
      </w:r>
    </w:p>
    <w:p w:rsidR="00FC159A" w:rsidRPr="00481D96" w:rsidRDefault="00FC159A" w:rsidP="00BC1E64">
      <w:pPr>
        <w:spacing w:line="276" w:lineRule="auto"/>
        <w:jc w:val="center"/>
        <w:rPr>
          <w:rFonts w:ascii="Times New Roman" w:hAnsi="Times New Roman" w:cs="Times New Roman"/>
          <w:b/>
        </w:rPr>
      </w:pPr>
      <w:r w:rsidRPr="00481D96">
        <w:rPr>
          <w:rFonts w:ascii="Times New Roman" w:hAnsi="Times New Roman" w:cs="Times New Roman"/>
          <w:b/>
        </w:rPr>
        <w:lastRenderedPageBreak/>
        <w:t>Начин поступања у току закључивања уговора</w:t>
      </w:r>
    </w:p>
    <w:p w:rsidR="00FC159A" w:rsidRPr="00481D96" w:rsidRDefault="00FC159A" w:rsidP="00BC1E64">
      <w:pPr>
        <w:spacing w:line="276" w:lineRule="auto"/>
        <w:jc w:val="center"/>
        <w:rPr>
          <w:rFonts w:ascii="Times New Roman" w:hAnsi="Times New Roman" w:cs="Times New Roman"/>
          <w:b/>
        </w:rPr>
      </w:pPr>
      <w:r w:rsidRPr="00481D96">
        <w:rPr>
          <w:rFonts w:ascii="Times New Roman" w:hAnsi="Times New Roman" w:cs="Times New Roman"/>
          <w:b/>
        </w:rPr>
        <w:t>Члан 4</w:t>
      </w:r>
      <w:r w:rsidR="008E049D" w:rsidRPr="00481D96">
        <w:rPr>
          <w:rFonts w:ascii="Times New Roman" w:hAnsi="Times New Roman" w:cs="Times New Roman"/>
          <w:b/>
        </w:rPr>
        <w:t>0</w:t>
      </w:r>
      <w:r w:rsidRPr="00481D96">
        <w:rPr>
          <w:rFonts w:ascii="Times New Roman" w:hAnsi="Times New Roman" w:cs="Times New Roman"/>
          <w:b/>
        </w:rPr>
        <w:t>.</w:t>
      </w:r>
    </w:p>
    <w:p w:rsidR="00FC159A" w:rsidRPr="00481D96" w:rsidRDefault="00FC159A" w:rsidP="00BC1E64">
      <w:pPr>
        <w:spacing w:line="276" w:lineRule="auto"/>
        <w:ind w:firstLine="720"/>
        <w:jc w:val="both"/>
        <w:rPr>
          <w:rFonts w:ascii="Times New Roman" w:hAnsi="Times New Roman" w:cs="Times New Roman"/>
          <w:bCs/>
        </w:rPr>
      </w:pPr>
      <w:r w:rsidRPr="00481D96">
        <w:rPr>
          <w:rFonts w:ascii="Times New Roman" w:hAnsi="Times New Roman" w:cs="Times New Roman"/>
          <w:bCs/>
        </w:rPr>
        <w:t>По истеку рока за подношење захтева за заштиту права након доношења одлуке о додели уговора, односно одлуке о закључењу оквирног споразума, односно ако у року пр</w:t>
      </w:r>
      <w:r w:rsidR="008C4334" w:rsidRPr="00481D96">
        <w:rPr>
          <w:rFonts w:ascii="Times New Roman" w:hAnsi="Times New Roman" w:cs="Times New Roman"/>
          <w:bCs/>
        </w:rPr>
        <w:t>описаном</w:t>
      </w:r>
      <w:r w:rsidR="008E049D" w:rsidRPr="00481D96">
        <w:rPr>
          <w:rFonts w:ascii="Times New Roman" w:hAnsi="Times New Roman" w:cs="Times New Roman"/>
          <w:bCs/>
        </w:rPr>
        <w:t xml:space="preserve"> </w:t>
      </w:r>
      <w:r w:rsidR="008C4334" w:rsidRPr="00481D96">
        <w:rPr>
          <w:rFonts w:ascii="Times New Roman" w:hAnsi="Times New Roman" w:cs="Times New Roman"/>
          <w:bCs/>
        </w:rPr>
        <w:t>З</w:t>
      </w:r>
      <w:r w:rsidRPr="00481D96">
        <w:rPr>
          <w:rFonts w:ascii="Times New Roman" w:hAnsi="Times New Roman" w:cs="Times New Roman"/>
          <w:bCs/>
        </w:rPr>
        <w:t>аконом није поднет захтев за заштиту права или је захтев за заштиту права одбачен или одбијен, као и ако је поступак заштите права обустављен, сачињава</w:t>
      </w:r>
      <w:r w:rsidR="008E049D" w:rsidRPr="00481D96">
        <w:rPr>
          <w:rFonts w:ascii="Times New Roman" w:hAnsi="Times New Roman" w:cs="Times New Roman"/>
          <w:bCs/>
        </w:rPr>
        <w:t xml:space="preserve"> се</w:t>
      </w:r>
      <w:r w:rsidRPr="00481D96">
        <w:rPr>
          <w:rFonts w:ascii="Times New Roman" w:hAnsi="Times New Roman" w:cs="Times New Roman"/>
          <w:bCs/>
        </w:rPr>
        <w:t xml:space="preserve"> предлог уговора, а исти мора одговарати моделу уговора из конкурсне документације.</w:t>
      </w:r>
    </w:p>
    <w:p w:rsidR="00612692" w:rsidRPr="00481D96" w:rsidRDefault="00612692" w:rsidP="008E049D">
      <w:pPr>
        <w:spacing w:after="120" w:line="276" w:lineRule="auto"/>
        <w:ind w:firstLine="720"/>
        <w:jc w:val="both"/>
        <w:rPr>
          <w:rFonts w:ascii="Times New Roman" w:hAnsi="Times New Roman" w:cs="Times New Roman"/>
          <w:bCs/>
        </w:rPr>
      </w:pPr>
      <w:r w:rsidRPr="00481D96">
        <w:rPr>
          <w:rFonts w:ascii="Times New Roman" w:hAnsi="Times New Roman" w:cs="Times New Roman"/>
          <w:bCs/>
        </w:rPr>
        <w:t>Наручилац може закључити уговор о јавној набавци и пре истека рока за подношење захтева за заштиту права:</w:t>
      </w:r>
    </w:p>
    <w:p w:rsidR="00612692" w:rsidRPr="00481D96" w:rsidRDefault="00612692" w:rsidP="00612692">
      <w:pPr>
        <w:spacing w:after="0" w:line="276" w:lineRule="auto"/>
        <w:ind w:firstLine="720"/>
        <w:jc w:val="both"/>
        <w:rPr>
          <w:rFonts w:ascii="Times New Roman" w:hAnsi="Times New Roman" w:cs="Times New Roman"/>
          <w:bCs/>
        </w:rPr>
      </w:pPr>
      <w:r w:rsidRPr="00481D96">
        <w:rPr>
          <w:rFonts w:ascii="Times New Roman" w:hAnsi="Times New Roman" w:cs="Times New Roman"/>
          <w:bCs/>
        </w:rPr>
        <w:t>-на основу оквирног споразума;</w:t>
      </w:r>
    </w:p>
    <w:p w:rsidR="00612692" w:rsidRPr="00481D96" w:rsidRDefault="00612692" w:rsidP="00612692">
      <w:pPr>
        <w:spacing w:after="0" w:line="276" w:lineRule="auto"/>
        <w:ind w:firstLine="720"/>
        <w:jc w:val="both"/>
        <w:rPr>
          <w:rFonts w:ascii="Times New Roman" w:hAnsi="Times New Roman" w:cs="Times New Roman"/>
          <w:bCs/>
        </w:rPr>
      </w:pPr>
      <w:r w:rsidRPr="00481D96">
        <w:rPr>
          <w:rFonts w:ascii="Times New Roman" w:hAnsi="Times New Roman" w:cs="Times New Roman"/>
          <w:bCs/>
        </w:rPr>
        <w:t>-у случају примене система динамичке набавке;</w:t>
      </w:r>
    </w:p>
    <w:p w:rsidR="00612692" w:rsidRPr="00481D96" w:rsidRDefault="00612692" w:rsidP="00612692">
      <w:pPr>
        <w:spacing w:after="0" w:line="276" w:lineRule="auto"/>
        <w:ind w:firstLine="720"/>
        <w:jc w:val="both"/>
        <w:rPr>
          <w:rFonts w:ascii="Times New Roman" w:hAnsi="Times New Roman" w:cs="Times New Roman"/>
          <w:bCs/>
        </w:rPr>
      </w:pPr>
      <w:r w:rsidRPr="00481D96">
        <w:rPr>
          <w:rFonts w:ascii="Times New Roman" w:hAnsi="Times New Roman" w:cs="Times New Roman"/>
          <w:bCs/>
        </w:rPr>
        <w:t>-ако је поднета само једна понуда</w:t>
      </w:r>
      <w:r w:rsidR="00C32DBE" w:rsidRPr="00481D96">
        <w:rPr>
          <w:rFonts w:ascii="Times New Roman" w:hAnsi="Times New Roman" w:cs="Times New Roman"/>
          <w:bCs/>
        </w:rPr>
        <w:t>,</w:t>
      </w:r>
      <w:r w:rsidRPr="00481D96">
        <w:rPr>
          <w:rFonts w:ascii="Times New Roman" w:hAnsi="Times New Roman" w:cs="Times New Roman"/>
          <w:bCs/>
        </w:rPr>
        <w:t xml:space="preserve"> која је прихватљива;</w:t>
      </w:r>
    </w:p>
    <w:p w:rsidR="00612692" w:rsidRPr="00481D96" w:rsidRDefault="00612692" w:rsidP="00612692">
      <w:pPr>
        <w:spacing w:after="0" w:line="276" w:lineRule="auto"/>
        <w:ind w:firstLine="720"/>
        <w:jc w:val="both"/>
        <w:rPr>
          <w:rFonts w:ascii="Times New Roman" w:hAnsi="Times New Roman" w:cs="Times New Roman"/>
          <w:bCs/>
        </w:rPr>
      </w:pPr>
      <w:r w:rsidRPr="00481D96">
        <w:rPr>
          <w:rFonts w:ascii="Times New Roman" w:hAnsi="Times New Roman" w:cs="Times New Roman"/>
          <w:bCs/>
        </w:rPr>
        <w:t>- у случају примене преговарачког поступка без претходног објављивања јавног позиваиз чл</w:t>
      </w:r>
      <w:r w:rsidR="0015271D" w:rsidRPr="00481D96">
        <w:rPr>
          <w:rFonts w:ascii="Times New Roman" w:hAnsi="Times New Roman" w:cs="Times New Roman"/>
          <w:bCs/>
        </w:rPr>
        <w:t>ана</w:t>
      </w:r>
      <w:r w:rsidRPr="00481D96">
        <w:rPr>
          <w:rFonts w:ascii="Times New Roman" w:hAnsi="Times New Roman" w:cs="Times New Roman"/>
          <w:bCs/>
        </w:rPr>
        <w:t xml:space="preserve"> 61.ст</w:t>
      </w:r>
      <w:r w:rsidR="0015271D" w:rsidRPr="00481D96">
        <w:rPr>
          <w:rFonts w:ascii="Times New Roman" w:hAnsi="Times New Roman" w:cs="Times New Roman"/>
          <w:bCs/>
        </w:rPr>
        <w:t xml:space="preserve">ав </w:t>
      </w:r>
      <w:r w:rsidRPr="00481D96">
        <w:rPr>
          <w:rFonts w:ascii="Times New Roman" w:hAnsi="Times New Roman" w:cs="Times New Roman"/>
          <w:bCs/>
        </w:rPr>
        <w:t>1 тач</w:t>
      </w:r>
      <w:r w:rsidR="0015271D" w:rsidRPr="00481D96">
        <w:rPr>
          <w:rFonts w:ascii="Times New Roman" w:hAnsi="Times New Roman" w:cs="Times New Roman"/>
          <w:bCs/>
        </w:rPr>
        <w:t xml:space="preserve">ка </w:t>
      </w:r>
      <w:r w:rsidRPr="00481D96">
        <w:rPr>
          <w:rFonts w:ascii="Times New Roman" w:hAnsi="Times New Roman" w:cs="Times New Roman"/>
          <w:bCs/>
        </w:rPr>
        <w:t>2</w:t>
      </w:r>
      <w:r w:rsidR="0015271D" w:rsidRPr="00481D96">
        <w:rPr>
          <w:rFonts w:ascii="Times New Roman" w:hAnsi="Times New Roman" w:cs="Times New Roman"/>
          <w:bCs/>
        </w:rPr>
        <w:t>)</w:t>
      </w:r>
      <w:r w:rsidRPr="00481D96">
        <w:rPr>
          <w:rFonts w:ascii="Times New Roman" w:hAnsi="Times New Roman" w:cs="Times New Roman"/>
          <w:bCs/>
        </w:rPr>
        <w:t xml:space="preserve"> Закона.</w:t>
      </w:r>
    </w:p>
    <w:p w:rsidR="00125306" w:rsidRPr="00481D96" w:rsidRDefault="008E049D" w:rsidP="00612692">
      <w:pPr>
        <w:spacing w:line="276" w:lineRule="auto"/>
        <w:ind w:firstLine="720"/>
        <w:jc w:val="both"/>
        <w:rPr>
          <w:rFonts w:ascii="Times New Roman" w:hAnsi="Times New Roman" w:cs="Times New Roman"/>
          <w:bCs/>
        </w:rPr>
      </w:pPr>
      <w:r w:rsidRPr="00481D96">
        <w:rPr>
          <w:rFonts w:ascii="Times New Roman" w:hAnsi="Times New Roman" w:cs="Times New Roman"/>
          <w:bCs/>
        </w:rPr>
        <w:t>Уговор</w:t>
      </w:r>
      <w:r w:rsidR="00FC159A" w:rsidRPr="00481D96">
        <w:rPr>
          <w:rFonts w:ascii="Times New Roman" w:hAnsi="Times New Roman" w:cs="Times New Roman"/>
          <w:bCs/>
        </w:rPr>
        <w:t xml:space="preserve"> потписује </w:t>
      </w:r>
      <w:r w:rsidRPr="00481D96">
        <w:rPr>
          <w:rFonts w:ascii="Times New Roman" w:hAnsi="Times New Roman" w:cs="Times New Roman"/>
          <w:bCs/>
          <w:iCs/>
        </w:rPr>
        <w:t xml:space="preserve">директор </w:t>
      </w:r>
      <w:r w:rsidR="00481D96" w:rsidRPr="00481D96">
        <w:rPr>
          <w:rFonts w:ascii="Times New Roman" w:hAnsi="Times New Roman" w:cs="Times New Roman"/>
          <w:bCs/>
          <w:iCs/>
        </w:rPr>
        <w:t>СРЦ-а</w:t>
      </w:r>
      <w:r w:rsidRPr="00481D96">
        <w:rPr>
          <w:rFonts w:ascii="Times New Roman" w:hAnsi="Times New Roman" w:cs="Times New Roman"/>
          <w:bCs/>
          <w:iCs/>
        </w:rPr>
        <w:t>.</w:t>
      </w:r>
    </w:p>
    <w:p w:rsidR="00FC159A" w:rsidRPr="00481D96" w:rsidRDefault="00FC159A" w:rsidP="00BC1E64">
      <w:pPr>
        <w:spacing w:line="276" w:lineRule="auto"/>
        <w:ind w:firstLine="720"/>
        <w:jc w:val="both"/>
        <w:rPr>
          <w:rFonts w:ascii="Times New Roman" w:hAnsi="Times New Roman" w:cs="Times New Roman"/>
          <w:bCs/>
        </w:rPr>
      </w:pPr>
      <w:r w:rsidRPr="00481D96">
        <w:rPr>
          <w:rFonts w:ascii="Times New Roman" w:hAnsi="Times New Roman" w:cs="Times New Roman"/>
          <w:bCs/>
        </w:rPr>
        <w:t>Истовремено са потписивањем уговора</w:t>
      </w:r>
      <w:r w:rsidR="008E049D" w:rsidRPr="00481D96">
        <w:rPr>
          <w:rFonts w:ascii="Times New Roman" w:hAnsi="Times New Roman" w:cs="Times New Roman"/>
          <w:bCs/>
        </w:rPr>
        <w:t xml:space="preserve"> диркетор д</w:t>
      </w:r>
      <w:r w:rsidRPr="00481D96">
        <w:rPr>
          <w:rFonts w:ascii="Times New Roman" w:hAnsi="Times New Roman" w:cs="Times New Roman"/>
          <w:bCs/>
        </w:rPr>
        <w:t>оноси и потписује и решење о именовању лица задуженог за праћење реализације уговора</w:t>
      </w:r>
      <w:r w:rsidR="008E049D" w:rsidRPr="00481D96">
        <w:rPr>
          <w:rFonts w:ascii="Times New Roman" w:hAnsi="Times New Roman" w:cs="Times New Roman"/>
          <w:bCs/>
        </w:rPr>
        <w:t>.</w:t>
      </w:r>
    </w:p>
    <w:p w:rsidR="00FC159A" w:rsidRPr="00481D96" w:rsidRDefault="00FC159A" w:rsidP="00BC1E64">
      <w:pPr>
        <w:spacing w:line="276" w:lineRule="auto"/>
        <w:ind w:firstLine="720"/>
        <w:jc w:val="both"/>
        <w:rPr>
          <w:rFonts w:ascii="Times New Roman" w:hAnsi="Times New Roman" w:cs="Times New Roman"/>
          <w:bCs/>
        </w:rPr>
      </w:pPr>
      <w:r w:rsidRPr="00481D96">
        <w:rPr>
          <w:rFonts w:ascii="Times New Roman" w:hAnsi="Times New Roman" w:cs="Times New Roman"/>
          <w:bCs/>
        </w:rPr>
        <w:t xml:space="preserve">Након потписивања уговора </w:t>
      </w:r>
      <w:r w:rsidR="008C4334" w:rsidRPr="00481D96">
        <w:rPr>
          <w:rFonts w:ascii="Times New Roman" w:hAnsi="Times New Roman" w:cs="Times New Roman"/>
          <w:bCs/>
        </w:rPr>
        <w:t xml:space="preserve">у складу са ставом 3. овог члана, </w:t>
      </w:r>
      <w:r w:rsidRPr="00481D96">
        <w:rPr>
          <w:rFonts w:ascii="Times New Roman" w:hAnsi="Times New Roman" w:cs="Times New Roman"/>
          <w:bCs/>
        </w:rPr>
        <w:t>св</w:t>
      </w:r>
      <w:r w:rsidR="008E049D" w:rsidRPr="00481D96">
        <w:rPr>
          <w:rFonts w:ascii="Times New Roman" w:hAnsi="Times New Roman" w:cs="Times New Roman"/>
          <w:bCs/>
        </w:rPr>
        <w:t>и</w:t>
      </w:r>
      <w:r w:rsidRPr="00481D96">
        <w:rPr>
          <w:rFonts w:ascii="Times New Roman" w:hAnsi="Times New Roman" w:cs="Times New Roman"/>
          <w:bCs/>
        </w:rPr>
        <w:t xml:space="preserve"> пример</w:t>
      </w:r>
      <w:r w:rsidR="008E049D" w:rsidRPr="00481D96">
        <w:rPr>
          <w:rFonts w:ascii="Times New Roman" w:hAnsi="Times New Roman" w:cs="Times New Roman"/>
          <w:bCs/>
        </w:rPr>
        <w:t>ци</w:t>
      </w:r>
      <w:r w:rsidRPr="00481D96">
        <w:rPr>
          <w:rFonts w:ascii="Times New Roman" w:hAnsi="Times New Roman" w:cs="Times New Roman"/>
          <w:bCs/>
        </w:rPr>
        <w:t xml:space="preserve"> уговора</w:t>
      </w:r>
      <w:r w:rsidR="008E049D" w:rsidRPr="00481D96">
        <w:rPr>
          <w:rFonts w:ascii="Times New Roman" w:hAnsi="Times New Roman" w:cs="Times New Roman"/>
          <w:bCs/>
        </w:rPr>
        <w:t xml:space="preserve"> се достављају</w:t>
      </w:r>
      <w:r w:rsidRPr="00481D96">
        <w:rPr>
          <w:rFonts w:ascii="Times New Roman" w:hAnsi="Times New Roman" w:cs="Times New Roman"/>
          <w:bCs/>
        </w:rPr>
        <w:t xml:space="preserve"> на потписивање другој уговорној страни или </w:t>
      </w:r>
      <w:r w:rsidR="008E049D" w:rsidRPr="00481D96">
        <w:rPr>
          <w:rFonts w:ascii="Times New Roman" w:hAnsi="Times New Roman" w:cs="Times New Roman"/>
          <w:bCs/>
        </w:rPr>
        <w:t xml:space="preserve">се </w:t>
      </w:r>
      <w:r w:rsidRPr="00481D96">
        <w:rPr>
          <w:rFonts w:ascii="Times New Roman" w:hAnsi="Times New Roman" w:cs="Times New Roman"/>
          <w:bCs/>
        </w:rPr>
        <w:t xml:space="preserve">обезбеђује потписивање на други одговарајући начин, у року од десет дана од истека рока за подношење захтева за заштиту права. </w:t>
      </w:r>
    </w:p>
    <w:p w:rsidR="00FC159A" w:rsidRPr="00481D96" w:rsidRDefault="00FC159A" w:rsidP="00BC1E64">
      <w:pPr>
        <w:spacing w:line="276" w:lineRule="auto"/>
        <w:ind w:firstLine="720"/>
        <w:jc w:val="both"/>
        <w:rPr>
          <w:rFonts w:ascii="Times New Roman" w:hAnsi="Times New Roman" w:cs="Times New Roman"/>
          <w:bCs/>
        </w:rPr>
      </w:pPr>
      <w:r w:rsidRPr="00481D96">
        <w:rPr>
          <w:rFonts w:ascii="Times New Roman" w:hAnsi="Times New Roman" w:cs="Times New Roman"/>
          <w:bCs/>
        </w:rPr>
        <w:t xml:space="preserve">Ако понуђач одбије да закључи уговор о јавној набавци, односно оквирни споразум </w:t>
      </w:r>
      <w:r w:rsidR="008C4334" w:rsidRPr="00481D96">
        <w:rPr>
          <w:rFonts w:ascii="Times New Roman" w:hAnsi="Times New Roman" w:cs="Times New Roman"/>
          <w:bCs/>
        </w:rPr>
        <w:t>уговор се</w:t>
      </w:r>
      <w:r w:rsidRPr="00481D96">
        <w:rPr>
          <w:rFonts w:ascii="Times New Roman" w:hAnsi="Times New Roman" w:cs="Times New Roman"/>
          <w:bCs/>
        </w:rPr>
        <w:t xml:space="preserve"> може закључи</w:t>
      </w:r>
      <w:r w:rsidR="008C4334" w:rsidRPr="00481D96">
        <w:rPr>
          <w:rFonts w:ascii="Times New Roman" w:hAnsi="Times New Roman" w:cs="Times New Roman"/>
          <w:bCs/>
        </w:rPr>
        <w:t>ти са п</w:t>
      </w:r>
      <w:r w:rsidRPr="00481D96">
        <w:rPr>
          <w:rFonts w:ascii="Times New Roman" w:hAnsi="Times New Roman" w:cs="Times New Roman"/>
          <w:bCs/>
        </w:rPr>
        <w:t>рвим следећим најповољнијим понуђачем</w:t>
      </w:r>
      <w:r w:rsidR="00B76F4E" w:rsidRPr="00481D96">
        <w:rPr>
          <w:rFonts w:ascii="Times New Roman" w:hAnsi="Times New Roman" w:cs="Times New Roman"/>
          <w:bCs/>
        </w:rPr>
        <w:t xml:space="preserve">, при чему ће се </w:t>
      </w:r>
      <w:r w:rsidRPr="00481D96">
        <w:rPr>
          <w:rFonts w:ascii="Times New Roman" w:hAnsi="Times New Roman" w:cs="Times New Roman"/>
          <w:bCs/>
        </w:rPr>
        <w:t>поново изврши</w:t>
      </w:r>
      <w:r w:rsidR="00B76F4E" w:rsidRPr="00481D96">
        <w:rPr>
          <w:rFonts w:ascii="Times New Roman" w:hAnsi="Times New Roman" w:cs="Times New Roman"/>
          <w:bCs/>
        </w:rPr>
        <w:t>ти</w:t>
      </w:r>
      <w:r w:rsidRPr="00481D96">
        <w:rPr>
          <w:rFonts w:ascii="Times New Roman" w:hAnsi="Times New Roman" w:cs="Times New Roman"/>
          <w:bCs/>
        </w:rPr>
        <w:t xml:space="preserve"> стручн</w:t>
      </w:r>
      <w:r w:rsidR="00B76F4E" w:rsidRPr="00481D96">
        <w:rPr>
          <w:rFonts w:ascii="Times New Roman" w:hAnsi="Times New Roman" w:cs="Times New Roman"/>
          <w:bCs/>
        </w:rPr>
        <w:t>а</w:t>
      </w:r>
      <w:r w:rsidRPr="00481D96">
        <w:rPr>
          <w:rFonts w:ascii="Times New Roman" w:hAnsi="Times New Roman" w:cs="Times New Roman"/>
          <w:bCs/>
        </w:rPr>
        <w:t xml:space="preserve"> оцен</w:t>
      </w:r>
      <w:r w:rsidR="00B76F4E" w:rsidRPr="00481D96">
        <w:rPr>
          <w:rFonts w:ascii="Times New Roman" w:hAnsi="Times New Roman" w:cs="Times New Roman"/>
          <w:bCs/>
        </w:rPr>
        <w:t>а</w:t>
      </w:r>
      <w:r w:rsidRPr="00481D96">
        <w:rPr>
          <w:rFonts w:ascii="Times New Roman" w:hAnsi="Times New Roman" w:cs="Times New Roman"/>
          <w:bCs/>
        </w:rPr>
        <w:t xml:space="preserve"> понуда и доне</w:t>
      </w:r>
      <w:r w:rsidR="00B76F4E" w:rsidRPr="00481D96">
        <w:rPr>
          <w:rFonts w:ascii="Times New Roman" w:hAnsi="Times New Roman" w:cs="Times New Roman"/>
          <w:bCs/>
        </w:rPr>
        <w:t>ти</w:t>
      </w:r>
      <w:r w:rsidRPr="00481D96">
        <w:rPr>
          <w:rFonts w:ascii="Times New Roman" w:hAnsi="Times New Roman" w:cs="Times New Roman"/>
          <w:bCs/>
        </w:rPr>
        <w:t xml:space="preserve"> одлук</w:t>
      </w:r>
      <w:r w:rsidR="00B76F4E" w:rsidRPr="00481D96">
        <w:rPr>
          <w:rFonts w:ascii="Times New Roman" w:hAnsi="Times New Roman" w:cs="Times New Roman"/>
          <w:bCs/>
        </w:rPr>
        <w:t>а</w:t>
      </w:r>
      <w:r w:rsidRPr="00481D96">
        <w:rPr>
          <w:rFonts w:ascii="Times New Roman" w:hAnsi="Times New Roman" w:cs="Times New Roman"/>
          <w:bCs/>
        </w:rPr>
        <w:t xml:space="preserve"> о додели уговора, односно оквирног споразума</w:t>
      </w:r>
      <w:r w:rsidR="00B76F4E" w:rsidRPr="00481D96">
        <w:rPr>
          <w:rFonts w:ascii="Times New Roman" w:hAnsi="Times New Roman" w:cs="Times New Roman"/>
          <w:bCs/>
        </w:rPr>
        <w:t>,</w:t>
      </w:r>
      <w:r w:rsidRPr="00481D96">
        <w:rPr>
          <w:rFonts w:ascii="Times New Roman" w:hAnsi="Times New Roman" w:cs="Times New Roman"/>
          <w:bCs/>
        </w:rPr>
        <w:t xml:space="preserve"> ако је због методологије доделе пондера потребно да се утврди први следећи најповољнији понуђач.</w:t>
      </w:r>
    </w:p>
    <w:p w:rsidR="00FC159A" w:rsidRPr="00481D96" w:rsidRDefault="00FC159A" w:rsidP="00BC1E64">
      <w:pPr>
        <w:spacing w:line="276" w:lineRule="auto"/>
        <w:ind w:firstLine="720"/>
        <w:jc w:val="both"/>
        <w:rPr>
          <w:rFonts w:ascii="Times New Roman" w:hAnsi="Times New Roman" w:cs="Times New Roman"/>
          <w:bCs/>
        </w:rPr>
      </w:pPr>
      <w:r w:rsidRPr="00481D96">
        <w:rPr>
          <w:rFonts w:ascii="Times New Roman" w:hAnsi="Times New Roman" w:cs="Times New Roman"/>
          <w:bCs/>
        </w:rPr>
        <w:t>Уговор о јавној набавци, односно оквирни споразум</w:t>
      </w:r>
      <w:r w:rsidR="00B76F4E" w:rsidRPr="00481D96">
        <w:rPr>
          <w:rFonts w:ascii="Times New Roman" w:hAnsi="Times New Roman" w:cs="Times New Roman"/>
          <w:bCs/>
        </w:rPr>
        <w:t>,</w:t>
      </w:r>
      <w:r w:rsidRPr="00481D96">
        <w:rPr>
          <w:rFonts w:ascii="Times New Roman" w:hAnsi="Times New Roman" w:cs="Times New Roman"/>
          <w:bCs/>
        </w:rPr>
        <w:t xml:space="preserve"> мора да буде закључен у складу са условима одређеним у документацији о набавци и изабраном понудом. </w:t>
      </w:r>
    </w:p>
    <w:p w:rsidR="00FC159A" w:rsidRPr="00481D96" w:rsidRDefault="00FC159A" w:rsidP="00BC1E64">
      <w:pPr>
        <w:spacing w:line="276" w:lineRule="auto"/>
        <w:ind w:firstLine="720"/>
        <w:jc w:val="both"/>
        <w:rPr>
          <w:rFonts w:ascii="Times New Roman" w:hAnsi="Times New Roman" w:cs="Times New Roman"/>
          <w:bCs/>
        </w:rPr>
      </w:pPr>
      <w:r w:rsidRPr="00481D96">
        <w:rPr>
          <w:rFonts w:ascii="Times New Roman" w:hAnsi="Times New Roman" w:cs="Times New Roman"/>
          <w:bCs/>
        </w:rPr>
        <w:t>Уговор на основу оквирног споразума закључује се у писаној форми, а исто правно дејство може да има и наруџбеница, ако садржи све битне елементе уговора.</w:t>
      </w:r>
    </w:p>
    <w:p w:rsidR="00FC159A" w:rsidRPr="00481D96" w:rsidRDefault="00FC159A" w:rsidP="00BC1E64">
      <w:pPr>
        <w:spacing w:line="276" w:lineRule="auto"/>
        <w:ind w:firstLine="720"/>
        <w:jc w:val="both"/>
        <w:rPr>
          <w:rFonts w:ascii="Times New Roman" w:hAnsi="Times New Roman" w:cs="Times New Roman"/>
          <w:bCs/>
        </w:rPr>
      </w:pPr>
      <w:r w:rsidRPr="00481D96">
        <w:rPr>
          <w:rFonts w:ascii="Times New Roman" w:hAnsi="Times New Roman" w:cs="Times New Roman"/>
          <w:bCs/>
        </w:rPr>
        <w:t>Уговор о јавној набавци може да се закључи у електронској форми, у складу са законом којим се уређује електронски документ и законом којим се уређује електронски потпис.</w:t>
      </w:r>
    </w:p>
    <w:p w:rsidR="00FC159A" w:rsidRPr="00CD29A7" w:rsidRDefault="00FC159A" w:rsidP="00D8345B">
      <w:pPr>
        <w:spacing w:line="276" w:lineRule="auto"/>
        <w:jc w:val="center"/>
        <w:rPr>
          <w:rFonts w:ascii="Times New Roman" w:hAnsi="Times New Roman" w:cs="Times New Roman"/>
          <w:bCs/>
          <w:color w:val="FF0000"/>
        </w:rPr>
      </w:pPr>
    </w:p>
    <w:p w:rsidR="00485776" w:rsidRPr="00CD29A7" w:rsidRDefault="00485776" w:rsidP="00D8345B">
      <w:pPr>
        <w:spacing w:line="276" w:lineRule="auto"/>
        <w:jc w:val="center"/>
        <w:rPr>
          <w:rFonts w:ascii="Times New Roman" w:hAnsi="Times New Roman" w:cs="Times New Roman"/>
          <w:bCs/>
          <w:color w:val="FF0000"/>
        </w:rPr>
      </w:pPr>
    </w:p>
    <w:p w:rsidR="00FC159A" w:rsidRPr="00481D96" w:rsidRDefault="00FC159A" w:rsidP="00D8345B">
      <w:pPr>
        <w:spacing w:line="276" w:lineRule="auto"/>
        <w:jc w:val="center"/>
        <w:rPr>
          <w:rFonts w:ascii="Times New Roman" w:hAnsi="Times New Roman" w:cs="Times New Roman"/>
          <w:b/>
        </w:rPr>
      </w:pPr>
      <w:r w:rsidRPr="00481D96">
        <w:rPr>
          <w:rFonts w:ascii="Times New Roman" w:hAnsi="Times New Roman" w:cs="Times New Roman"/>
          <w:b/>
        </w:rPr>
        <w:lastRenderedPageBreak/>
        <w:t>Обавештење о додели уговора, обустави поступка или поништењу поступка, обавештење за добровољну претходну транспарентност</w:t>
      </w:r>
    </w:p>
    <w:p w:rsidR="00FC159A" w:rsidRPr="00481D96" w:rsidRDefault="00FC159A" w:rsidP="00D8345B">
      <w:pPr>
        <w:spacing w:line="276" w:lineRule="auto"/>
        <w:jc w:val="center"/>
        <w:rPr>
          <w:rFonts w:ascii="Times New Roman" w:hAnsi="Times New Roman" w:cs="Times New Roman"/>
          <w:b/>
        </w:rPr>
      </w:pPr>
      <w:r w:rsidRPr="00481D96">
        <w:rPr>
          <w:rFonts w:ascii="Times New Roman" w:hAnsi="Times New Roman" w:cs="Times New Roman"/>
          <w:b/>
        </w:rPr>
        <w:t xml:space="preserve">Члан </w:t>
      </w:r>
      <w:r w:rsidR="008E049D" w:rsidRPr="00481D96">
        <w:rPr>
          <w:rFonts w:ascii="Times New Roman" w:hAnsi="Times New Roman" w:cs="Times New Roman"/>
          <w:b/>
        </w:rPr>
        <w:t>41</w:t>
      </w:r>
      <w:r w:rsidRPr="00481D96">
        <w:rPr>
          <w:rFonts w:ascii="Times New Roman" w:hAnsi="Times New Roman" w:cs="Times New Roman"/>
          <w:b/>
        </w:rPr>
        <w:t>.</w:t>
      </w:r>
    </w:p>
    <w:p w:rsidR="00FC159A" w:rsidRPr="00481D96" w:rsidRDefault="00F968EA" w:rsidP="00BC1E64">
      <w:pPr>
        <w:spacing w:line="276" w:lineRule="auto"/>
        <w:ind w:firstLine="720"/>
        <w:jc w:val="both"/>
        <w:rPr>
          <w:rFonts w:ascii="Times New Roman" w:hAnsi="Times New Roman" w:cs="Times New Roman"/>
          <w:bCs/>
        </w:rPr>
      </w:pPr>
      <w:r w:rsidRPr="00481D96">
        <w:rPr>
          <w:rFonts w:ascii="Times New Roman" w:hAnsi="Times New Roman" w:cs="Times New Roman"/>
          <w:bCs/>
        </w:rPr>
        <w:t>Обавештење</w:t>
      </w:r>
      <w:r w:rsidR="00FC159A" w:rsidRPr="00481D96">
        <w:rPr>
          <w:rFonts w:ascii="Times New Roman" w:hAnsi="Times New Roman" w:cs="Times New Roman"/>
          <w:bCs/>
        </w:rPr>
        <w:t xml:space="preserve"> о додели уговора</w:t>
      </w:r>
      <w:r w:rsidRPr="00481D96">
        <w:rPr>
          <w:rFonts w:ascii="Times New Roman" w:hAnsi="Times New Roman" w:cs="Times New Roman"/>
          <w:bCs/>
        </w:rPr>
        <w:t xml:space="preserve"> се </w:t>
      </w:r>
      <w:r w:rsidR="00FC159A" w:rsidRPr="00481D96">
        <w:rPr>
          <w:rFonts w:ascii="Times New Roman" w:hAnsi="Times New Roman" w:cs="Times New Roman"/>
          <w:bCs/>
        </w:rPr>
        <w:t xml:space="preserve">шаље на објављивање у року од 30 дана од дана закључења уговора о јавној набавци или оквирног споразума. </w:t>
      </w:r>
    </w:p>
    <w:p w:rsidR="00FC159A" w:rsidRPr="00481D96" w:rsidRDefault="00F968EA" w:rsidP="00BC1E64">
      <w:pPr>
        <w:spacing w:line="276" w:lineRule="auto"/>
        <w:ind w:firstLine="720"/>
        <w:jc w:val="both"/>
        <w:rPr>
          <w:rFonts w:ascii="Times New Roman" w:hAnsi="Times New Roman" w:cs="Times New Roman"/>
          <w:bCs/>
        </w:rPr>
      </w:pPr>
      <w:r w:rsidRPr="00481D96">
        <w:rPr>
          <w:rFonts w:ascii="Times New Roman" w:hAnsi="Times New Roman" w:cs="Times New Roman"/>
          <w:bCs/>
        </w:rPr>
        <w:t>Т</w:t>
      </w:r>
      <w:r w:rsidR="00FC159A" w:rsidRPr="00481D96">
        <w:rPr>
          <w:rFonts w:ascii="Times New Roman" w:hAnsi="Times New Roman" w:cs="Times New Roman"/>
          <w:bCs/>
        </w:rPr>
        <w:t xml:space="preserve">ромесечно </w:t>
      </w:r>
      <w:r w:rsidRPr="00481D96">
        <w:rPr>
          <w:rFonts w:ascii="Times New Roman" w:hAnsi="Times New Roman" w:cs="Times New Roman"/>
          <w:bCs/>
        </w:rPr>
        <w:t xml:space="preserve">се </w:t>
      </w:r>
      <w:r w:rsidR="00FC159A" w:rsidRPr="00481D96">
        <w:rPr>
          <w:rFonts w:ascii="Times New Roman" w:hAnsi="Times New Roman" w:cs="Times New Roman"/>
          <w:bCs/>
        </w:rPr>
        <w:t xml:space="preserve">објављује збирно обавештење о додели уговора који су закључени на основу оквирног споразума и на основу система динамичне набавке, у року од 30 дана од дана истека тромесечја у коме су уговори закључени. </w:t>
      </w:r>
    </w:p>
    <w:p w:rsidR="00FC159A" w:rsidRPr="00481D96" w:rsidRDefault="00FC159A" w:rsidP="00BC1E64">
      <w:pPr>
        <w:spacing w:line="276" w:lineRule="auto"/>
        <w:ind w:firstLine="720"/>
        <w:jc w:val="both"/>
        <w:rPr>
          <w:rFonts w:ascii="Times New Roman" w:hAnsi="Times New Roman" w:cs="Times New Roman"/>
          <w:bCs/>
        </w:rPr>
      </w:pPr>
      <w:r w:rsidRPr="00481D96">
        <w:rPr>
          <w:rFonts w:ascii="Times New Roman" w:hAnsi="Times New Roman" w:cs="Times New Roman"/>
          <w:bCs/>
        </w:rPr>
        <w:t>Изузетно, не мора</w:t>
      </w:r>
      <w:r w:rsidR="00B76F4E" w:rsidRPr="00481D96">
        <w:rPr>
          <w:rFonts w:ascii="Times New Roman" w:hAnsi="Times New Roman" w:cs="Times New Roman"/>
          <w:bCs/>
        </w:rPr>
        <w:t>ју се</w:t>
      </w:r>
      <w:r w:rsidRPr="00481D96">
        <w:rPr>
          <w:rFonts w:ascii="Times New Roman" w:hAnsi="Times New Roman" w:cs="Times New Roman"/>
          <w:bCs/>
        </w:rPr>
        <w:t xml:space="preserve"> објави</w:t>
      </w:r>
      <w:r w:rsidR="00B76F4E" w:rsidRPr="00481D96">
        <w:rPr>
          <w:rFonts w:ascii="Times New Roman" w:hAnsi="Times New Roman" w:cs="Times New Roman"/>
          <w:bCs/>
        </w:rPr>
        <w:t>ти</w:t>
      </w:r>
      <w:r w:rsidRPr="00481D96">
        <w:rPr>
          <w:rFonts w:ascii="Times New Roman" w:hAnsi="Times New Roman" w:cs="Times New Roman"/>
          <w:bCs/>
        </w:rPr>
        <w:t xml:space="preserve"> одређен</w:t>
      </w:r>
      <w:r w:rsidR="00B76F4E" w:rsidRPr="00481D96">
        <w:rPr>
          <w:rFonts w:ascii="Times New Roman" w:hAnsi="Times New Roman" w:cs="Times New Roman"/>
          <w:bCs/>
        </w:rPr>
        <w:t>и</w:t>
      </w:r>
      <w:r w:rsidRPr="00481D96">
        <w:rPr>
          <w:rFonts w:ascii="Times New Roman" w:hAnsi="Times New Roman" w:cs="Times New Roman"/>
          <w:bCs/>
        </w:rPr>
        <w:t xml:space="preserve"> пода</w:t>
      </w:r>
      <w:r w:rsidR="00B76F4E" w:rsidRPr="00481D96">
        <w:rPr>
          <w:rFonts w:ascii="Times New Roman" w:hAnsi="Times New Roman" w:cs="Times New Roman"/>
          <w:bCs/>
        </w:rPr>
        <w:t>ци</w:t>
      </w:r>
      <w:r w:rsidRPr="00481D96">
        <w:rPr>
          <w:rFonts w:ascii="Times New Roman" w:hAnsi="Times New Roman" w:cs="Times New Roman"/>
          <w:bCs/>
        </w:rPr>
        <w:t xml:space="preserve"> о додели уговора о јавној набавци или оквирног споразума ако би њихово објављивање било противно одредбама </w:t>
      </w:r>
      <w:r w:rsidR="00B76F4E" w:rsidRPr="00481D96">
        <w:rPr>
          <w:rFonts w:ascii="Times New Roman" w:hAnsi="Times New Roman" w:cs="Times New Roman"/>
          <w:bCs/>
        </w:rPr>
        <w:t>З</w:t>
      </w:r>
      <w:r w:rsidRPr="00481D96">
        <w:rPr>
          <w:rFonts w:ascii="Times New Roman" w:hAnsi="Times New Roman" w:cs="Times New Roman"/>
          <w:bCs/>
        </w:rPr>
        <w:t xml:space="preserve">акона или на други начин било противно општем интересу, ако би нанело штету оправданим пословним интересима одређеног привредног субјеката или би могло да доведе до повреде конкуренције на тржишту. </w:t>
      </w:r>
    </w:p>
    <w:p w:rsidR="00FC159A" w:rsidRPr="00481D96" w:rsidRDefault="00FC159A" w:rsidP="00BC1E64">
      <w:pPr>
        <w:spacing w:line="276" w:lineRule="auto"/>
        <w:ind w:firstLine="720"/>
        <w:jc w:val="both"/>
        <w:rPr>
          <w:rFonts w:ascii="Times New Roman" w:hAnsi="Times New Roman" w:cs="Times New Roman"/>
          <w:bCs/>
        </w:rPr>
      </w:pPr>
      <w:r w:rsidRPr="00481D96">
        <w:rPr>
          <w:rFonts w:ascii="Times New Roman" w:hAnsi="Times New Roman" w:cs="Times New Roman"/>
          <w:bCs/>
        </w:rPr>
        <w:t>У случају обуставе или поништења поступка јавне набавке пода</w:t>
      </w:r>
      <w:r w:rsidR="00F968EA" w:rsidRPr="00481D96">
        <w:rPr>
          <w:rFonts w:ascii="Times New Roman" w:hAnsi="Times New Roman" w:cs="Times New Roman"/>
          <w:bCs/>
        </w:rPr>
        <w:t>ци</w:t>
      </w:r>
      <w:r w:rsidRPr="00481D96">
        <w:rPr>
          <w:rFonts w:ascii="Times New Roman" w:hAnsi="Times New Roman" w:cs="Times New Roman"/>
          <w:bCs/>
        </w:rPr>
        <w:t xml:space="preserve"> о томе објав</w:t>
      </w:r>
      <w:r w:rsidR="00F968EA" w:rsidRPr="00481D96">
        <w:rPr>
          <w:rFonts w:ascii="Times New Roman" w:hAnsi="Times New Roman" w:cs="Times New Roman"/>
          <w:bCs/>
        </w:rPr>
        <w:t>љују</w:t>
      </w:r>
      <w:r w:rsidRPr="00481D96">
        <w:rPr>
          <w:rFonts w:ascii="Times New Roman" w:hAnsi="Times New Roman" w:cs="Times New Roman"/>
          <w:bCs/>
        </w:rPr>
        <w:t xml:space="preserve"> </w:t>
      </w:r>
      <w:r w:rsidR="00F968EA" w:rsidRPr="00481D96">
        <w:rPr>
          <w:rFonts w:ascii="Times New Roman" w:hAnsi="Times New Roman" w:cs="Times New Roman"/>
          <w:bCs/>
        </w:rPr>
        <w:t xml:space="preserve">се </w:t>
      </w:r>
      <w:r w:rsidRPr="00481D96">
        <w:rPr>
          <w:rFonts w:ascii="Times New Roman" w:hAnsi="Times New Roman" w:cs="Times New Roman"/>
          <w:bCs/>
        </w:rPr>
        <w:t xml:space="preserve">у обрасцу обавештења о додели уговора у року од 30 дана од дана коначности одлуке о обустави или поништењу поступка јавне набавке. </w:t>
      </w:r>
    </w:p>
    <w:p w:rsidR="00FC159A" w:rsidRPr="00481D96" w:rsidRDefault="00F968EA" w:rsidP="00BC1E64">
      <w:pPr>
        <w:spacing w:line="276" w:lineRule="auto"/>
        <w:ind w:firstLine="720"/>
        <w:jc w:val="both"/>
        <w:rPr>
          <w:rFonts w:ascii="Times New Roman" w:hAnsi="Times New Roman" w:cs="Times New Roman"/>
          <w:bCs/>
        </w:rPr>
      </w:pPr>
      <w:r w:rsidRPr="00481D96">
        <w:rPr>
          <w:rFonts w:ascii="Times New Roman" w:hAnsi="Times New Roman" w:cs="Times New Roman"/>
          <w:bCs/>
        </w:rPr>
        <w:t>М</w:t>
      </w:r>
      <w:r w:rsidR="00F15D43" w:rsidRPr="00481D96">
        <w:rPr>
          <w:rFonts w:ascii="Times New Roman" w:hAnsi="Times New Roman" w:cs="Times New Roman"/>
          <w:bCs/>
        </w:rPr>
        <w:t>оже</w:t>
      </w:r>
      <w:r w:rsidR="00FC159A" w:rsidRPr="00481D96">
        <w:rPr>
          <w:rFonts w:ascii="Times New Roman" w:hAnsi="Times New Roman" w:cs="Times New Roman"/>
          <w:bCs/>
        </w:rPr>
        <w:t xml:space="preserve"> </w:t>
      </w:r>
      <w:r w:rsidRPr="00481D96">
        <w:rPr>
          <w:rFonts w:ascii="Times New Roman" w:hAnsi="Times New Roman" w:cs="Times New Roman"/>
          <w:bCs/>
        </w:rPr>
        <w:t xml:space="preserve">се </w:t>
      </w:r>
      <w:r w:rsidR="00FC159A" w:rsidRPr="00481D96">
        <w:rPr>
          <w:rFonts w:ascii="Times New Roman" w:hAnsi="Times New Roman" w:cs="Times New Roman"/>
          <w:bCs/>
        </w:rPr>
        <w:t>објави</w:t>
      </w:r>
      <w:r w:rsidR="00B76F4E" w:rsidRPr="00481D96">
        <w:rPr>
          <w:rFonts w:ascii="Times New Roman" w:hAnsi="Times New Roman" w:cs="Times New Roman"/>
          <w:bCs/>
        </w:rPr>
        <w:t>ти</w:t>
      </w:r>
      <w:r w:rsidR="00FC159A" w:rsidRPr="00481D96">
        <w:rPr>
          <w:rFonts w:ascii="Times New Roman" w:hAnsi="Times New Roman" w:cs="Times New Roman"/>
          <w:bCs/>
        </w:rPr>
        <w:t xml:space="preserve"> обавештење за добровољну претходну транспарентност за набавке које </w:t>
      </w:r>
      <w:r w:rsidRPr="00481D96">
        <w:rPr>
          <w:rFonts w:ascii="Times New Roman" w:hAnsi="Times New Roman" w:cs="Times New Roman"/>
          <w:bCs/>
        </w:rPr>
        <w:t>се</w:t>
      </w:r>
      <w:r w:rsidR="00FC159A" w:rsidRPr="00481D96">
        <w:rPr>
          <w:rFonts w:ascii="Times New Roman" w:hAnsi="Times New Roman" w:cs="Times New Roman"/>
          <w:bCs/>
        </w:rPr>
        <w:t xml:space="preserve"> спрово</w:t>
      </w:r>
      <w:r w:rsidRPr="00481D96">
        <w:rPr>
          <w:rFonts w:ascii="Times New Roman" w:hAnsi="Times New Roman" w:cs="Times New Roman"/>
          <w:bCs/>
        </w:rPr>
        <w:t>де</w:t>
      </w:r>
      <w:r w:rsidR="00FC159A" w:rsidRPr="00481D96">
        <w:rPr>
          <w:rFonts w:ascii="Times New Roman" w:hAnsi="Times New Roman" w:cs="Times New Roman"/>
          <w:bCs/>
        </w:rPr>
        <w:t xml:space="preserve"> на основу одредаба чл. 11 - 21. </w:t>
      </w:r>
      <w:r w:rsidR="002336EC" w:rsidRPr="00481D96">
        <w:rPr>
          <w:rFonts w:ascii="Times New Roman" w:hAnsi="Times New Roman" w:cs="Times New Roman"/>
          <w:bCs/>
        </w:rPr>
        <w:t>З</w:t>
      </w:r>
      <w:r w:rsidR="00FC159A" w:rsidRPr="00481D96">
        <w:rPr>
          <w:rFonts w:ascii="Times New Roman" w:hAnsi="Times New Roman" w:cs="Times New Roman"/>
          <w:bCs/>
        </w:rPr>
        <w:t>акона.</w:t>
      </w:r>
    </w:p>
    <w:p w:rsidR="00FC159A" w:rsidRPr="00CD29A7" w:rsidRDefault="00FC159A" w:rsidP="00D8345B">
      <w:pPr>
        <w:spacing w:line="276" w:lineRule="auto"/>
        <w:jc w:val="both"/>
        <w:rPr>
          <w:rFonts w:ascii="Times New Roman" w:hAnsi="Times New Roman" w:cs="Times New Roman"/>
          <w:bCs/>
          <w:color w:val="FF0000"/>
        </w:rPr>
      </w:pPr>
    </w:p>
    <w:p w:rsidR="00FC159A" w:rsidRPr="00481D96" w:rsidRDefault="00FC159A" w:rsidP="00BC1E64">
      <w:pPr>
        <w:spacing w:line="276" w:lineRule="auto"/>
        <w:jc w:val="center"/>
        <w:rPr>
          <w:rFonts w:ascii="Times New Roman" w:hAnsi="Times New Roman" w:cs="Times New Roman"/>
          <w:b/>
        </w:rPr>
      </w:pPr>
      <w:r w:rsidRPr="00481D96">
        <w:rPr>
          <w:rFonts w:ascii="Times New Roman" w:hAnsi="Times New Roman" w:cs="Times New Roman"/>
          <w:b/>
        </w:rPr>
        <w:t>Овлашћења и одговорности у поступку јавне набавке</w:t>
      </w:r>
    </w:p>
    <w:p w:rsidR="00FC159A" w:rsidRPr="00481D96" w:rsidRDefault="00FC159A" w:rsidP="00BC1E64">
      <w:pPr>
        <w:spacing w:line="276" w:lineRule="auto"/>
        <w:jc w:val="center"/>
        <w:rPr>
          <w:rFonts w:ascii="Times New Roman" w:hAnsi="Times New Roman" w:cs="Times New Roman"/>
          <w:b/>
        </w:rPr>
      </w:pPr>
      <w:r w:rsidRPr="00481D96">
        <w:rPr>
          <w:rFonts w:ascii="Times New Roman" w:hAnsi="Times New Roman" w:cs="Times New Roman"/>
          <w:b/>
        </w:rPr>
        <w:t>Члан 4</w:t>
      </w:r>
      <w:r w:rsidR="00F968EA" w:rsidRPr="00481D96">
        <w:rPr>
          <w:rFonts w:ascii="Times New Roman" w:hAnsi="Times New Roman" w:cs="Times New Roman"/>
          <w:b/>
        </w:rPr>
        <w:t>2</w:t>
      </w:r>
      <w:r w:rsidRPr="00481D96">
        <w:rPr>
          <w:rFonts w:ascii="Times New Roman" w:hAnsi="Times New Roman" w:cs="Times New Roman"/>
          <w:b/>
        </w:rPr>
        <w:t>.</w:t>
      </w:r>
    </w:p>
    <w:p w:rsidR="00FC159A" w:rsidRPr="00481D96" w:rsidRDefault="00FC159A" w:rsidP="00BC1E64">
      <w:pPr>
        <w:spacing w:line="276" w:lineRule="auto"/>
        <w:ind w:firstLine="720"/>
        <w:jc w:val="both"/>
        <w:rPr>
          <w:rFonts w:ascii="Times New Roman" w:hAnsi="Times New Roman" w:cs="Times New Roman"/>
          <w:bCs/>
        </w:rPr>
      </w:pPr>
      <w:r w:rsidRPr="00481D96">
        <w:rPr>
          <w:rFonts w:ascii="Times New Roman" w:hAnsi="Times New Roman" w:cs="Times New Roman"/>
          <w:bCs/>
        </w:rPr>
        <w:t>За законитост спровођења поступка јавне набавке, сачињавање и доношење одлука, решења и других аката у поступку јавне набавке одговорни су</w:t>
      </w:r>
      <w:r w:rsidR="00AF2D20" w:rsidRPr="00481D96">
        <w:rPr>
          <w:rFonts w:ascii="Times New Roman" w:hAnsi="Times New Roman" w:cs="Times New Roman"/>
          <w:bCs/>
        </w:rPr>
        <w:t xml:space="preserve">: директор, управни одбор </w:t>
      </w:r>
      <w:r w:rsidRPr="00481D96">
        <w:rPr>
          <w:rFonts w:ascii="Times New Roman" w:hAnsi="Times New Roman" w:cs="Times New Roman"/>
          <w:bCs/>
        </w:rPr>
        <w:t>и комисија за јавну набавку</w:t>
      </w:r>
      <w:r w:rsidR="00AF2D20" w:rsidRPr="00481D96">
        <w:rPr>
          <w:rFonts w:ascii="Times New Roman" w:hAnsi="Times New Roman" w:cs="Times New Roman"/>
          <w:bCs/>
        </w:rPr>
        <w:t xml:space="preserve"> у скалду са чаном 33. овог правилника</w:t>
      </w:r>
      <w:r w:rsidRPr="00481D96">
        <w:rPr>
          <w:rFonts w:ascii="Times New Roman" w:hAnsi="Times New Roman" w:cs="Times New Roman"/>
          <w:bCs/>
        </w:rPr>
        <w:t xml:space="preserve">, односно лице </w:t>
      </w:r>
      <w:r w:rsidR="00B76F4E" w:rsidRPr="00481D96">
        <w:rPr>
          <w:rFonts w:ascii="Times New Roman" w:hAnsi="Times New Roman" w:cs="Times New Roman"/>
          <w:bCs/>
        </w:rPr>
        <w:t>задужено за спровођење поступка</w:t>
      </w:r>
      <w:r w:rsidRPr="00481D96">
        <w:rPr>
          <w:rFonts w:ascii="Times New Roman" w:hAnsi="Times New Roman" w:cs="Times New Roman"/>
          <w:bCs/>
        </w:rPr>
        <w:t>.</w:t>
      </w:r>
    </w:p>
    <w:p w:rsidR="00FC159A" w:rsidRPr="00481D96" w:rsidRDefault="00FC159A" w:rsidP="00BC1E64">
      <w:pPr>
        <w:spacing w:line="276" w:lineRule="auto"/>
        <w:ind w:firstLine="720"/>
        <w:jc w:val="both"/>
        <w:rPr>
          <w:rFonts w:ascii="Times New Roman" w:hAnsi="Times New Roman" w:cs="Times New Roman"/>
          <w:bCs/>
        </w:rPr>
      </w:pPr>
      <w:r w:rsidRPr="00481D96">
        <w:rPr>
          <w:rFonts w:ascii="Times New Roman" w:hAnsi="Times New Roman" w:cs="Times New Roman"/>
          <w:bCs/>
        </w:rPr>
        <w:t xml:space="preserve">Комисија за јавну набавку, односно лице </w:t>
      </w:r>
      <w:r w:rsidR="00B76F4E" w:rsidRPr="00481D96">
        <w:rPr>
          <w:rFonts w:ascii="Times New Roman" w:hAnsi="Times New Roman" w:cs="Times New Roman"/>
          <w:bCs/>
        </w:rPr>
        <w:t>задужено за спровођење поступка</w:t>
      </w:r>
      <w:r w:rsidRPr="00481D96">
        <w:rPr>
          <w:rFonts w:ascii="Times New Roman" w:hAnsi="Times New Roman" w:cs="Times New Roman"/>
          <w:bCs/>
        </w:rPr>
        <w:t>, предузима све радње у поступку јавне набавке, а нарочито припрема огласе о јавној набавци, конкурсну документацију, врши стручну оцену понуда и пријава, припрема извештаје о поступку јавне набавке, обавља потребну комуникацију у поступку јавне набавке у складу са одредбама Закона и предузима потребне радње у случају подношења захтева за заштиту права.</w:t>
      </w:r>
    </w:p>
    <w:p w:rsidR="00FC159A" w:rsidRPr="00481D96" w:rsidRDefault="00FC159A" w:rsidP="00BC1E64">
      <w:pPr>
        <w:spacing w:line="276" w:lineRule="auto"/>
        <w:ind w:firstLine="720"/>
        <w:jc w:val="both"/>
        <w:rPr>
          <w:rFonts w:ascii="Times New Roman" w:hAnsi="Times New Roman" w:cs="Times New Roman"/>
          <w:bCs/>
        </w:rPr>
      </w:pPr>
      <w:r w:rsidRPr="00481D96">
        <w:rPr>
          <w:rFonts w:ascii="Times New Roman" w:hAnsi="Times New Roman" w:cs="Times New Roman"/>
          <w:bCs/>
        </w:rPr>
        <w:t xml:space="preserve">Техничке спецификације предмета јавне набавке </w:t>
      </w:r>
      <w:r w:rsidR="00FA37B0" w:rsidRPr="00481D96">
        <w:rPr>
          <w:rFonts w:ascii="Times New Roman" w:hAnsi="Times New Roman" w:cs="Times New Roman"/>
          <w:bCs/>
        </w:rPr>
        <w:t>одређује лице које је саставило</w:t>
      </w:r>
      <w:r w:rsidRPr="00481D96">
        <w:rPr>
          <w:rFonts w:ascii="Times New Roman" w:hAnsi="Times New Roman" w:cs="Times New Roman"/>
          <w:bCs/>
        </w:rPr>
        <w:t>, а дужан је да потпише и овери сваку страницу техничких спецификација</w:t>
      </w:r>
      <w:r w:rsidR="00FD0E79" w:rsidRPr="00481D96">
        <w:rPr>
          <w:rFonts w:ascii="Times New Roman" w:hAnsi="Times New Roman" w:cs="Times New Roman"/>
          <w:bCs/>
        </w:rPr>
        <w:t>, изузев код набавки радова које се покрећу на основу одобрене пројектне документације</w:t>
      </w:r>
      <w:r w:rsidRPr="00481D96">
        <w:rPr>
          <w:rFonts w:ascii="Times New Roman" w:hAnsi="Times New Roman" w:cs="Times New Roman"/>
          <w:bCs/>
        </w:rPr>
        <w:t>.</w:t>
      </w:r>
    </w:p>
    <w:p w:rsidR="00FC159A" w:rsidRPr="00481D96" w:rsidRDefault="00FC159A" w:rsidP="00BC1E64">
      <w:pPr>
        <w:spacing w:line="276" w:lineRule="auto"/>
        <w:ind w:firstLine="720"/>
        <w:jc w:val="both"/>
        <w:rPr>
          <w:rFonts w:ascii="Times New Roman" w:hAnsi="Times New Roman" w:cs="Times New Roman"/>
          <w:bCs/>
        </w:rPr>
      </w:pPr>
      <w:r w:rsidRPr="00481D96">
        <w:rPr>
          <w:rFonts w:ascii="Times New Roman" w:hAnsi="Times New Roman" w:cs="Times New Roman"/>
          <w:bCs/>
        </w:rPr>
        <w:t xml:space="preserve">Комисија </w:t>
      </w:r>
      <w:r w:rsidR="00B76F4E" w:rsidRPr="00481D96">
        <w:rPr>
          <w:rFonts w:ascii="Times New Roman" w:hAnsi="Times New Roman" w:cs="Times New Roman"/>
          <w:bCs/>
        </w:rPr>
        <w:t xml:space="preserve">за јавну набавку, односно лице задужено за спровођење поступка, </w:t>
      </w:r>
      <w:r w:rsidRPr="00481D96">
        <w:rPr>
          <w:rFonts w:ascii="Times New Roman" w:hAnsi="Times New Roman" w:cs="Times New Roman"/>
          <w:bCs/>
        </w:rPr>
        <w:t>мо</w:t>
      </w:r>
      <w:r w:rsidR="00B76F4E" w:rsidRPr="00481D96">
        <w:rPr>
          <w:rFonts w:ascii="Times New Roman" w:hAnsi="Times New Roman" w:cs="Times New Roman"/>
          <w:bCs/>
        </w:rPr>
        <w:t>гу</w:t>
      </w:r>
      <w:r w:rsidRPr="00481D96">
        <w:rPr>
          <w:rFonts w:ascii="Times New Roman" w:hAnsi="Times New Roman" w:cs="Times New Roman"/>
          <w:bCs/>
        </w:rPr>
        <w:t xml:space="preserve"> предложити и извршити измене техничких спецификација</w:t>
      </w:r>
      <w:r w:rsidR="00FA37B0" w:rsidRPr="00481D96">
        <w:rPr>
          <w:rFonts w:ascii="Times New Roman" w:hAnsi="Times New Roman" w:cs="Times New Roman"/>
          <w:bCs/>
        </w:rPr>
        <w:t xml:space="preserve"> уколико располажу </w:t>
      </w:r>
      <w:r w:rsidR="00FA37B0" w:rsidRPr="00481D96">
        <w:rPr>
          <w:rFonts w:ascii="Times New Roman" w:hAnsi="Times New Roman" w:cs="Times New Roman"/>
          <w:bCs/>
        </w:rPr>
        <w:lastRenderedPageBreak/>
        <w:t>одговарајућим стрчним знањима</w:t>
      </w:r>
      <w:r w:rsidRPr="00481D96">
        <w:rPr>
          <w:rFonts w:ascii="Times New Roman" w:hAnsi="Times New Roman" w:cs="Times New Roman"/>
          <w:bCs/>
        </w:rPr>
        <w:t>, уз претходно прибављену сагласност подносиоца захтева.</w:t>
      </w:r>
    </w:p>
    <w:p w:rsidR="00FC159A" w:rsidRPr="00481D96" w:rsidRDefault="00FC159A" w:rsidP="00BC1E64">
      <w:pPr>
        <w:spacing w:line="276" w:lineRule="auto"/>
        <w:ind w:firstLine="720"/>
        <w:jc w:val="both"/>
        <w:rPr>
          <w:rFonts w:ascii="Times New Roman" w:hAnsi="Times New Roman" w:cs="Times New Roman"/>
          <w:bCs/>
        </w:rPr>
      </w:pPr>
      <w:r w:rsidRPr="00481D96">
        <w:rPr>
          <w:rFonts w:ascii="Times New Roman" w:hAnsi="Times New Roman" w:cs="Times New Roman"/>
          <w:bCs/>
        </w:rPr>
        <w:t>Модел уговора сачињава комисија</w:t>
      </w:r>
      <w:r w:rsidR="00B76F4E" w:rsidRPr="00481D96">
        <w:rPr>
          <w:rFonts w:ascii="Times New Roman" w:hAnsi="Times New Roman" w:cs="Times New Roman"/>
          <w:bCs/>
        </w:rPr>
        <w:t xml:space="preserve"> за јавну набавку, односно лице задужено за спровођење поступка</w:t>
      </w:r>
      <w:r w:rsidRPr="00481D96">
        <w:rPr>
          <w:rFonts w:ascii="Times New Roman" w:hAnsi="Times New Roman" w:cs="Times New Roman"/>
          <w:bCs/>
        </w:rPr>
        <w:t xml:space="preserve">, а уколико модел уговора који комисија припрема као саставни део конкурсне документације захтева посебна стручна знања, комисија може захтевати стручну помоћ </w:t>
      </w:r>
      <w:r w:rsidR="00B76F4E" w:rsidRPr="00481D96">
        <w:rPr>
          <w:rFonts w:ascii="Times New Roman" w:hAnsi="Times New Roman" w:cs="Times New Roman"/>
          <w:bCs/>
        </w:rPr>
        <w:t xml:space="preserve">одговарајућих </w:t>
      </w:r>
      <w:r w:rsidR="00FA37B0" w:rsidRPr="00481D96">
        <w:rPr>
          <w:rFonts w:ascii="Times New Roman" w:hAnsi="Times New Roman" w:cs="Times New Roman"/>
          <w:bCs/>
        </w:rPr>
        <w:t>лица</w:t>
      </w:r>
      <w:r w:rsidRPr="00481D96">
        <w:rPr>
          <w:rFonts w:ascii="Times New Roman" w:hAnsi="Times New Roman" w:cs="Times New Roman"/>
          <w:bCs/>
        </w:rPr>
        <w:t>.</w:t>
      </w:r>
    </w:p>
    <w:p w:rsidR="00FC159A" w:rsidRPr="00481D96" w:rsidRDefault="00FC159A" w:rsidP="00FA37B0">
      <w:pPr>
        <w:spacing w:line="276" w:lineRule="auto"/>
        <w:ind w:firstLine="720"/>
        <w:jc w:val="both"/>
        <w:rPr>
          <w:rFonts w:ascii="Times New Roman" w:hAnsi="Times New Roman" w:cs="Times New Roman"/>
          <w:bCs/>
        </w:rPr>
      </w:pPr>
      <w:r w:rsidRPr="00481D96">
        <w:rPr>
          <w:rFonts w:ascii="Times New Roman" w:hAnsi="Times New Roman" w:cs="Times New Roman"/>
          <w:bCs/>
        </w:rPr>
        <w:t xml:space="preserve">У поступку заштите права поступа комисија за </w:t>
      </w:r>
      <w:r w:rsidR="00B76F4E" w:rsidRPr="00481D96">
        <w:rPr>
          <w:rFonts w:ascii="Times New Roman" w:hAnsi="Times New Roman" w:cs="Times New Roman"/>
          <w:bCs/>
        </w:rPr>
        <w:t xml:space="preserve">јавну </w:t>
      </w:r>
      <w:r w:rsidRPr="00481D96">
        <w:rPr>
          <w:rFonts w:ascii="Times New Roman" w:hAnsi="Times New Roman" w:cs="Times New Roman"/>
          <w:bCs/>
        </w:rPr>
        <w:t>набавку</w:t>
      </w:r>
      <w:r w:rsidR="00B76F4E" w:rsidRPr="00481D96">
        <w:rPr>
          <w:rFonts w:ascii="Times New Roman" w:hAnsi="Times New Roman" w:cs="Times New Roman"/>
          <w:bCs/>
        </w:rPr>
        <w:t>, односно лице задужено за спровођење поступка</w:t>
      </w:r>
      <w:r w:rsidR="00FA37B0" w:rsidRPr="00481D96">
        <w:rPr>
          <w:rFonts w:ascii="Times New Roman" w:hAnsi="Times New Roman" w:cs="Times New Roman"/>
          <w:bCs/>
        </w:rPr>
        <w:t>.</w:t>
      </w:r>
    </w:p>
    <w:p w:rsidR="00FC159A" w:rsidRPr="00481D96" w:rsidRDefault="00FC159A" w:rsidP="00BC1E64">
      <w:pPr>
        <w:spacing w:line="276" w:lineRule="auto"/>
        <w:jc w:val="center"/>
        <w:rPr>
          <w:rFonts w:ascii="Times New Roman" w:hAnsi="Times New Roman" w:cs="Times New Roman"/>
          <w:b/>
        </w:rPr>
      </w:pPr>
      <w:r w:rsidRPr="00481D96">
        <w:rPr>
          <w:rFonts w:ascii="Times New Roman" w:hAnsi="Times New Roman" w:cs="Times New Roman"/>
          <w:b/>
        </w:rPr>
        <w:t>Начин обезбеђивања конкуренције</w:t>
      </w:r>
    </w:p>
    <w:p w:rsidR="00FC159A" w:rsidRPr="00481D96" w:rsidRDefault="00FC159A" w:rsidP="00BC1E64">
      <w:pPr>
        <w:spacing w:line="276" w:lineRule="auto"/>
        <w:jc w:val="center"/>
        <w:rPr>
          <w:rFonts w:ascii="Times New Roman" w:hAnsi="Times New Roman" w:cs="Times New Roman"/>
          <w:b/>
        </w:rPr>
      </w:pPr>
      <w:r w:rsidRPr="00481D96">
        <w:rPr>
          <w:rFonts w:ascii="Times New Roman" w:hAnsi="Times New Roman" w:cs="Times New Roman"/>
          <w:b/>
        </w:rPr>
        <w:t xml:space="preserve">Члан </w:t>
      </w:r>
      <w:r w:rsidR="00FA37B0" w:rsidRPr="00481D96">
        <w:rPr>
          <w:rFonts w:ascii="Times New Roman" w:hAnsi="Times New Roman" w:cs="Times New Roman"/>
          <w:b/>
        </w:rPr>
        <w:t>43</w:t>
      </w:r>
      <w:r w:rsidRPr="00481D96">
        <w:rPr>
          <w:rFonts w:ascii="Times New Roman" w:hAnsi="Times New Roman" w:cs="Times New Roman"/>
          <w:b/>
        </w:rPr>
        <w:t>.</w:t>
      </w:r>
    </w:p>
    <w:p w:rsidR="00FC159A" w:rsidRPr="000F0650" w:rsidRDefault="00FC159A" w:rsidP="00BC1E64">
      <w:pPr>
        <w:spacing w:line="276" w:lineRule="auto"/>
        <w:ind w:firstLine="720"/>
        <w:jc w:val="both"/>
        <w:rPr>
          <w:rFonts w:ascii="Times New Roman" w:hAnsi="Times New Roman" w:cs="Times New Roman"/>
          <w:bCs/>
        </w:rPr>
      </w:pPr>
      <w:r w:rsidRPr="000F0650">
        <w:rPr>
          <w:rFonts w:ascii="Times New Roman" w:hAnsi="Times New Roman" w:cs="Times New Roman"/>
          <w:bCs/>
        </w:rPr>
        <w:t>Конкуренција у свим поступцима јавне набавке обезбеђује се у складу са Законом, уз обавезу примене свих начела јавних набавки.</w:t>
      </w:r>
    </w:p>
    <w:p w:rsidR="00FC159A" w:rsidRPr="000F0650" w:rsidRDefault="00FC159A" w:rsidP="00BC1E64">
      <w:pPr>
        <w:spacing w:line="276" w:lineRule="auto"/>
        <w:ind w:firstLine="720"/>
        <w:jc w:val="both"/>
        <w:rPr>
          <w:rFonts w:ascii="Times New Roman" w:hAnsi="Times New Roman" w:cs="Times New Roman"/>
          <w:bCs/>
        </w:rPr>
      </w:pPr>
      <w:r w:rsidRPr="000F0650">
        <w:rPr>
          <w:rFonts w:ascii="Times New Roman" w:hAnsi="Times New Roman" w:cs="Times New Roman"/>
          <w:bCs/>
        </w:rPr>
        <w:t xml:space="preserve">У поступку јавне набавке неопходно је поступати на економичан и ефикасан начин, уз обезбеђење конкуренције, једнаког положаја свих привредних субјеката, без дискриминације, као и поступањем на транспарентан и пропорционалан начин. </w:t>
      </w:r>
    </w:p>
    <w:p w:rsidR="00FC159A" w:rsidRPr="000F0650" w:rsidRDefault="00846220" w:rsidP="00BC1E64">
      <w:pPr>
        <w:spacing w:line="276" w:lineRule="auto"/>
        <w:ind w:firstLine="720"/>
        <w:jc w:val="both"/>
        <w:rPr>
          <w:rFonts w:ascii="Times New Roman" w:hAnsi="Times New Roman" w:cs="Times New Roman"/>
          <w:bCs/>
        </w:rPr>
      </w:pPr>
      <w:r w:rsidRPr="000F0650">
        <w:rPr>
          <w:rFonts w:ascii="Times New Roman" w:hAnsi="Times New Roman" w:cs="Times New Roman"/>
          <w:bCs/>
        </w:rPr>
        <w:t>Н</w:t>
      </w:r>
      <w:r w:rsidR="00FC159A" w:rsidRPr="000F0650">
        <w:rPr>
          <w:rFonts w:ascii="Times New Roman" w:hAnsi="Times New Roman" w:cs="Times New Roman"/>
          <w:bCs/>
        </w:rPr>
        <w:t xml:space="preserve">е може </w:t>
      </w:r>
      <w:r w:rsidRPr="000F0650">
        <w:rPr>
          <w:rFonts w:ascii="Times New Roman" w:hAnsi="Times New Roman" w:cs="Times New Roman"/>
          <w:bCs/>
        </w:rPr>
        <w:t>се</w:t>
      </w:r>
      <w:r w:rsidR="00FC159A" w:rsidRPr="000F0650">
        <w:rPr>
          <w:rFonts w:ascii="Times New Roman" w:hAnsi="Times New Roman" w:cs="Times New Roman"/>
          <w:bCs/>
        </w:rPr>
        <w:t xml:space="preserve"> ограничи</w:t>
      </w:r>
      <w:r w:rsidRPr="000F0650">
        <w:rPr>
          <w:rFonts w:ascii="Times New Roman" w:hAnsi="Times New Roman" w:cs="Times New Roman"/>
          <w:bCs/>
        </w:rPr>
        <w:t>ти</w:t>
      </w:r>
      <w:r w:rsidR="00FC159A" w:rsidRPr="000F0650">
        <w:rPr>
          <w:rFonts w:ascii="Times New Roman" w:hAnsi="Times New Roman" w:cs="Times New Roman"/>
          <w:bCs/>
        </w:rPr>
        <w:t xml:space="preserve"> конкуренциј</w:t>
      </w:r>
      <w:r w:rsidRPr="000F0650">
        <w:rPr>
          <w:rFonts w:ascii="Times New Roman" w:hAnsi="Times New Roman" w:cs="Times New Roman"/>
          <w:bCs/>
        </w:rPr>
        <w:t>а</w:t>
      </w:r>
      <w:r w:rsidR="00FC159A" w:rsidRPr="000F0650">
        <w:rPr>
          <w:rFonts w:ascii="Times New Roman" w:hAnsi="Times New Roman" w:cs="Times New Roman"/>
          <w:bCs/>
        </w:rPr>
        <w:t xml:space="preserve"> са намером да </w:t>
      </w:r>
      <w:r w:rsidR="00C629C7" w:rsidRPr="000F0650">
        <w:rPr>
          <w:rFonts w:ascii="Times New Roman" w:hAnsi="Times New Roman" w:cs="Times New Roman"/>
          <w:bCs/>
        </w:rPr>
        <w:t xml:space="preserve">се </w:t>
      </w:r>
      <w:r w:rsidR="00FC159A" w:rsidRPr="000F0650">
        <w:rPr>
          <w:rFonts w:ascii="Times New Roman" w:hAnsi="Times New Roman" w:cs="Times New Roman"/>
          <w:bCs/>
        </w:rPr>
        <w:t>одређен</w:t>
      </w:r>
      <w:r w:rsidR="00C629C7" w:rsidRPr="000F0650">
        <w:rPr>
          <w:rFonts w:ascii="Times New Roman" w:hAnsi="Times New Roman" w:cs="Times New Roman"/>
          <w:bCs/>
        </w:rPr>
        <w:t>и</w:t>
      </w:r>
      <w:r w:rsidR="00FC159A" w:rsidRPr="000F0650">
        <w:rPr>
          <w:rFonts w:ascii="Times New Roman" w:hAnsi="Times New Roman" w:cs="Times New Roman"/>
          <w:bCs/>
        </w:rPr>
        <w:t xml:space="preserve"> привредн</w:t>
      </w:r>
      <w:r w:rsidR="00C629C7" w:rsidRPr="000F0650">
        <w:rPr>
          <w:rFonts w:ascii="Times New Roman" w:hAnsi="Times New Roman" w:cs="Times New Roman"/>
          <w:bCs/>
        </w:rPr>
        <w:t>и</w:t>
      </w:r>
      <w:r w:rsidR="00FC159A" w:rsidRPr="000F0650">
        <w:rPr>
          <w:rFonts w:ascii="Times New Roman" w:hAnsi="Times New Roman" w:cs="Times New Roman"/>
          <w:bCs/>
        </w:rPr>
        <w:t xml:space="preserve"> субјект</w:t>
      </w:r>
      <w:r w:rsidR="00C629C7" w:rsidRPr="000F0650">
        <w:rPr>
          <w:rFonts w:ascii="Times New Roman" w:hAnsi="Times New Roman" w:cs="Times New Roman"/>
          <w:bCs/>
        </w:rPr>
        <w:t>и</w:t>
      </w:r>
      <w:r w:rsidR="00FC159A" w:rsidRPr="000F0650">
        <w:rPr>
          <w:rFonts w:ascii="Times New Roman" w:hAnsi="Times New Roman" w:cs="Times New Roman"/>
          <w:bCs/>
        </w:rPr>
        <w:t xml:space="preserve"> неоправдано довед</w:t>
      </w:r>
      <w:r w:rsidR="00C629C7" w:rsidRPr="000F0650">
        <w:rPr>
          <w:rFonts w:ascii="Times New Roman" w:hAnsi="Times New Roman" w:cs="Times New Roman"/>
          <w:bCs/>
        </w:rPr>
        <w:t>у</w:t>
      </w:r>
      <w:r w:rsidR="00FC159A" w:rsidRPr="000F0650">
        <w:rPr>
          <w:rFonts w:ascii="Times New Roman" w:hAnsi="Times New Roman" w:cs="Times New Roman"/>
          <w:bCs/>
        </w:rPr>
        <w:t xml:space="preserve"> у повољнији или неповољнији положај, а нарочито </w:t>
      </w:r>
      <w:r w:rsidR="00C629C7" w:rsidRPr="000F0650">
        <w:rPr>
          <w:rFonts w:ascii="Times New Roman" w:hAnsi="Times New Roman" w:cs="Times New Roman"/>
          <w:bCs/>
        </w:rPr>
        <w:t xml:space="preserve">се </w:t>
      </w:r>
      <w:r w:rsidR="00FC159A" w:rsidRPr="000F0650">
        <w:rPr>
          <w:rFonts w:ascii="Times New Roman" w:hAnsi="Times New Roman" w:cs="Times New Roman"/>
          <w:bCs/>
        </w:rPr>
        <w:t>не може онемогућавати било кој</w:t>
      </w:r>
      <w:r w:rsidR="00C629C7" w:rsidRPr="000F0650">
        <w:rPr>
          <w:rFonts w:ascii="Times New Roman" w:hAnsi="Times New Roman" w:cs="Times New Roman"/>
          <w:bCs/>
        </w:rPr>
        <w:t>и</w:t>
      </w:r>
      <w:r w:rsidR="00FC159A" w:rsidRPr="000F0650">
        <w:rPr>
          <w:rFonts w:ascii="Times New Roman" w:hAnsi="Times New Roman" w:cs="Times New Roman"/>
          <w:bCs/>
        </w:rPr>
        <w:t xml:space="preserve"> привредн</w:t>
      </w:r>
      <w:r w:rsidR="00C629C7" w:rsidRPr="000F0650">
        <w:rPr>
          <w:rFonts w:ascii="Times New Roman" w:hAnsi="Times New Roman" w:cs="Times New Roman"/>
          <w:bCs/>
        </w:rPr>
        <w:t>и</w:t>
      </w:r>
      <w:r w:rsidR="00FC159A" w:rsidRPr="000F0650">
        <w:rPr>
          <w:rFonts w:ascii="Times New Roman" w:hAnsi="Times New Roman" w:cs="Times New Roman"/>
          <w:bCs/>
        </w:rPr>
        <w:t xml:space="preserve"> субјект да учествује у поступку јавне набавке коришћењем дискриминаторских критеријума за квалитативни избор привредног субјекта, техничких спецификација и критеријума за доделу уговора. </w:t>
      </w:r>
    </w:p>
    <w:p w:rsidR="00FC159A" w:rsidRPr="000F0650" w:rsidRDefault="00846220" w:rsidP="00BC1E64">
      <w:pPr>
        <w:spacing w:line="276" w:lineRule="auto"/>
        <w:ind w:firstLine="720"/>
        <w:jc w:val="both"/>
        <w:rPr>
          <w:rFonts w:ascii="Times New Roman" w:hAnsi="Times New Roman" w:cs="Times New Roman"/>
          <w:bCs/>
        </w:rPr>
      </w:pPr>
      <w:r w:rsidRPr="000F0650">
        <w:rPr>
          <w:rFonts w:ascii="Times New Roman" w:hAnsi="Times New Roman" w:cs="Times New Roman"/>
          <w:bCs/>
        </w:rPr>
        <w:t>Не могу се одређивати</w:t>
      </w:r>
      <w:r w:rsidR="00FC159A" w:rsidRPr="000F0650">
        <w:rPr>
          <w:rFonts w:ascii="Times New Roman" w:hAnsi="Times New Roman" w:cs="Times New Roman"/>
          <w:bCs/>
        </w:rPr>
        <w:t xml:space="preserve"> услов</w:t>
      </w:r>
      <w:r w:rsidRPr="000F0650">
        <w:rPr>
          <w:rFonts w:ascii="Times New Roman" w:hAnsi="Times New Roman" w:cs="Times New Roman"/>
          <w:bCs/>
        </w:rPr>
        <w:t>и</w:t>
      </w:r>
      <w:r w:rsidR="00FC159A" w:rsidRPr="000F0650">
        <w:rPr>
          <w:rFonts w:ascii="Times New Roman" w:hAnsi="Times New Roman" w:cs="Times New Roman"/>
          <w:bCs/>
        </w:rPr>
        <w:t xml:space="preserve"> који би директно или индиректно значили националну, територијалну или личну дискриминацију међу привредним субјектима.</w:t>
      </w:r>
    </w:p>
    <w:p w:rsidR="00FC159A" w:rsidRPr="000F0650" w:rsidRDefault="00FC159A" w:rsidP="00BC1E64">
      <w:pPr>
        <w:spacing w:line="276" w:lineRule="auto"/>
        <w:ind w:firstLine="720"/>
        <w:jc w:val="both"/>
        <w:rPr>
          <w:rFonts w:ascii="Times New Roman" w:hAnsi="Times New Roman" w:cs="Times New Roman"/>
          <w:bCs/>
        </w:rPr>
      </w:pPr>
      <w:r w:rsidRPr="000F0650">
        <w:rPr>
          <w:rFonts w:ascii="Times New Roman" w:hAnsi="Times New Roman" w:cs="Times New Roman"/>
          <w:bCs/>
        </w:rPr>
        <w:t>Критеријуми за квалитативни избор привредног субјекта у поступку јавне набавке, техничке спецификације, критеријуми за доделу уговора и рокови, као и докази морају да буду сразмерни обиму, природи и сложености јавне набавке и уговора који произлази из те набавке.</w:t>
      </w:r>
    </w:p>
    <w:p w:rsidR="00FC159A" w:rsidRPr="000F0650" w:rsidRDefault="00FC159A" w:rsidP="00BC1E64">
      <w:pPr>
        <w:spacing w:line="276" w:lineRule="auto"/>
        <w:ind w:firstLine="720"/>
        <w:jc w:val="both"/>
        <w:rPr>
          <w:rFonts w:ascii="Times New Roman" w:hAnsi="Times New Roman" w:cs="Times New Roman"/>
          <w:bCs/>
        </w:rPr>
      </w:pPr>
      <w:r w:rsidRPr="000F0650">
        <w:rPr>
          <w:rFonts w:ascii="Times New Roman" w:hAnsi="Times New Roman" w:cs="Times New Roman"/>
          <w:bCs/>
        </w:rPr>
        <w:t>У преговарачком поступку без објављивања позива за подношење понуда</w:t>
      </w:r>
      <w:r w:rsidR="00D3435F" w:rsidRPr="000F0650">
        <w:rPr>
          <w:rFonts w:ascii="Times New Roman" w:hAnsi="Times New Roman" w:cs="Times New Roman"/>
          <w:bCs/>
        </w:rPr>
        <w:t>,</w:t>
      </w:r>
      <w:r w:rsidRPr="000F0650">
        <w:rPr>
          <w:rFonts w:ascii="Times New Roman" w:hAnsi="Times New Roman" w:cs="Times New Roman"/>
          <w:bCs/>
        </w:rPr>
        <w:t xml:space="preserve"> позив у писаној форми се упућује једном или, ако је могуће, већем броју привредних субјеката</w:t>
      </w:r>
      <w:r w:rsidR="00FA37B0" w:rsidRPr="000F0650">
        <w:rPr>
          <w:rFonts w:ascii="Times New Roman" w:hAnsi="Times New Roman" w:cs="Times New Roman"/>
          <w:bCs/>
        </w:rPr>
        <w:t>.</w:t>
      </w:r>
      <w:r w:rsidRPr="000F0650">
        <w:rPr>
          <w:rFonts w:ascii="Times New Roman" w:hAnsi="Times New Roman" w:cs="Times New Roman"/>
          <w:bCs/>
        </w:rPr>
        <w:t xml:space="preserve">. </w:t>
      </w:r>
    </w:p>
    <w:p w:rsidR="00FC159A" w:rsidRPr="000F0650" w:rsidRDefault="00FC159A" w:rsidP="00FA37B0">
      <w:pPr>
        <w:spacing w:line="276" w:lineRule="auto"/>
        <w:ind w:firstLine="720"/>
        <w:jc w:val="both"/>
        <w:rPr>
          <w:rFonts w:ascii="Times New Roman" w:hAnsi="Times New Roman" w:cs="Times New Roman"/>
          <w:bCs/>
        </w:rPr>
      </w:pPr>
      <w:r w:rsidRPr="000F0650">
        <w:rPr>
          <w:rFonts w:ascii="Times New Roman" w:hAnsi="Times New Roman" w:cs="Times New Roman"/>
          <w:bCs/>
        </w:rPr>
        <w:t>До сазнања о потенцијалним понуђачима који могу да изврше предмет јавне набавке, долази се истраживањем тржишта на начин одређен у делу овог акта који регулише планирање јавних набавки.</w:t>
      </w:r>
    </w:p>
    <w:p w:rsidR="00FA37B0" w:rsidRPr="00CD29A7" w:rsidRDefault="00FA37B0" w:rsidP="00FA37B0">
      <w:pPr>
        <w:spacing w:line="276" w:lineRule="auto"/>
        <w:ind w:firstLine="720"/>
        <w:jc w:val="both"/>
        <w:rPr>
          <w:rFonts w:ascii="Times New Roman" w:hAnsi="Times New Roman" w:cs="Times New Roman"/>
          <w:bCs/>
          <w:color w:val="FF0000"/>
        </w:rPr>
      </w:pPr>
    </w:p>
    <w:p w:rsidR="00A07698" w:rsidRPr="00CD29A7" w:rsidRDefault="00A07698" w:rsidP="00FA37B0">
      <w:pPr>
        <w:spacing w:line="276" w:lineRule="auto"/>
        <w:ind w:firstLine="720"/>
        <w:jc w:val="both"/>
        <w:rPr>
          <w:rFonts w:ascii="Times New Roman" w:hAnsi="Times New Roman" w:cs="Times New Roman"/>
          <w:bCs/>
          <w:color w:val="FF0000"/>
        </w:rPr>
      </w:pPr>
    </w:p>
    <w:p w:rsidR="00A07698" w:rsidRPr="00CD29A7" w:rsidRDefault="00A07698" w:rsidP="00FA37B0">
      <w:pPr>
        <w:spacing w:line="276" w:lineRule="auto"/>
        <w:ind w:firstLine="720"/>
        <w:jc w:val="both"/>
        <w:rPr>
          <w:rFonts w:ascii="Times New Roman" w:hAnsi="Times New Roman" w:cs="Times New Roman"/>
          <w:bCs/>
          <w:color w:val="FF0000"/>
        </w:rPr>
      </w:pPr>
    </w:p>
    <w:p w:rsidR="00A07698" w:rsidRPr="00CD29A7" w:rsidRDefault="00A07698" w:rsidP="00FA37B0">
      <w:pPr>
        <w:spacing w:line="276" w:lineRule="auto"/>
        <w:ind w:firstLine="720"/>
        <w:jc w:val="both"/>
        <w:rPr>
          <w:rFonts w:ascii="Times New Roman" w:hAnsi="Times New Roman" w:cs="Times New Roman"/>
          <w:bCs/>
          <w:color w:val="FF0000"/>
        </w:rPr>
      </w:pPr>
    </w:p>
    <w:p w:rsidR="00FC159A" w:rsidRPr="000F0650" w:rsidRDefault="00FC159A" w:rsidP="00BC1E64">
      <w:pPr>
        <w:spacing w:line="276" w:lineRule="auto"/>
        <w:jc w:val="center"/>
        <w:rPr>
          <w:rFonts w:ascii="Times New Roman" w:hAnsi="Times New Roman" w:cs="Times New Roman"/>
          <w:b/>
        </w:rPr>
      </w:pPr>
      <w:r w:rsidRPr="000F0650">
        <w:rPr>
          <w:rFonts w:ascii="Times New Roman" w:hAnsi="Times New Roman" w:cs="Times New Roman"/>
          <w:b/>
        </w:rPr>
        <w:lastRenderedPageBreak/>
        <w:t>Начин поступања у циљу заштите података и одређивање поверљивости</w:t>
      </w:r>
    </w:p>
    <w:p w:rsidR="00FC159A" w:rsidRPr="000F0650" w:rsidRDefault="00FC159A" w:rsidP="00BC1E64">
      <w:pPr>
        <w:spacing w:line="276" w:lineRule="auto"/>
        <w:jc w:val="center"/>
        <w:rPr>
          <w:rFonts w:ascii="Times New Roman" w:hAnsi="Times New Roman" w:cs="Times New Roman"/>
          <w:b/>
        </w:rPr>
      </w:pPr>
      <w:r w:rsidRPr="000F0650">
        <w:rPr>
          <w:rFonts w:ascii="Times New Roman" w:hAnsi="Times New Roman" w:cs="Times New Roman"/>
          <w:b/>
        </w:rPr>
        <w:t xml:space="preserve">Члан </w:t>
      </w:r>
      <w:r w:rsidR="00FA37B0" w:rsidRPr="000F0650">
        <w:rPr>
          <w:rFonts w:ascii="Times New Roman" w:hAnsi="Times New Roman" w:cs="Times New Roman"/>
          <w:b/>
        </w:rPr>
        <w:t>44</w:t>
      </w:r>
      <w:r w:rsidRPr="000F0650">
        <w:rPr>
          <w:rFonts w:ascii="Times New Roman" w:hAnsi="Times New Roman" w:cs="Times New Roman"/>
          <w:b/>
        </w:rPr>
        <w:t>.</w:t>
      </w:r>
    </w:p>
    <w:p w:rsidR="00FC159A" w:rsidRPr="000F0650" w:rsidRDefault="00FA37B0" w:rsidP="00BC1E64">
      <w:pPr>
        <w:spacing w:line="276" w:lineRule="auto"/>
        <w:ind w:firstLine="720"/>
        <w:jc w:val="both"/>
        <w:rPr>
          <w:rFonts w:ascii="Times New Roman" w:hAnsi="Times New Roman" w:cs="Times New Roman"/>
          <w:bCs/>
        </w:rPr>
      </w:pPr>
      <w:r w:rsidRPr="000F0650">
        <w:rPr>
          <w:rFonts w:ascii="Times New Roman" w:hAnsi="Times New Roman" w:cs="Times New Roman"/>
          <w:bCs/>
        </w:rPr>
        <w:t>С</w:t>
      </w:r>
      <w:r w:rsidR="00D3435F" w:rsidRPr="000F0650">
        <w:rPr>
          <w:rFonts w:ascii="Times New Roman" w:hAnsi="Times New Roman" w:cs="Times New Roman"/>
          <w:bCs/>
        </w:rPr>
        <w:t>ва лица</w:t>
      </w:r>
      <w:r w:rsidR="00A07698" w:rsidRPr="000F0650">
        <w:rPr>
          <w:rFonts w:ascii="Times New Roman" w:hAnsi="Times New Roman" w:cs="Times New Roman"/>
          <w:bCs/>
        </w:rPr>
        <w:t xml:space="preserve"> </w:t>
      </w:r>
      <w:r w:rsidR="00D3435F" w:rsidRPr="000F0650">
        <w:rPr>
          <w:rFonts w:ascii="Times New Roman" w:hAnsi="Times New Roman" w:cs="Times New Roman"/>
          <w:bCs/>
        </w:rPr>
        <w:t xml:space="preserve">су </w:t>
      </w:r>
      <w:r w:rsidR="00FC159A" w:rsidRPr="000F0650">
        <w:rPr>
          <w:rFonts w:ascii="Times New Roman" w:hAnsi="Times New Roman" w:cs="Times New Roman"/>
          <w:bCs/>
        </w:rPr>
        <w:t>дужн</w:t>
      </w:r>
      <w:r w:rsidR="00D3435F" w:rsidRPr="000F0650">
        <w:rPr>
          <w:rFonts w:ascii="Times New Roman" w:hAnsi="Times New Roman" w:cs="Times New Roman"/>
          <w:bCs/>
        </w:rPr>
        <w:t>а</w:t>
      </w:r>
      <w:r w:rsidR="00FC159A" w:rsidRPr="000F0650">
        <w:rPr>
          <w:rFonts w:ascii="Times New Roman" w:hAnsi="Times New Roman" w:cs="Times New Roman"/>
          <w:bCs/>
        </w:rPr>
        <w:t xml:space="preserve"> да чувају као поверљиве све податке које је привредни субјект учинио доступним наручиоцу у поступку јавне набавке и које је </w:t>
      </w:r>
      <w:r w:rsidR="00C629C7" w:rsidRPr="000F0650">
        <w:rPr>
          <w:rFonts w:ascii="Times New Roman" w:hAnsi="Times New Roman" w:cs="Times New Roman"/>
          <w:bCs/>
        </w:rPr>
        <w:t xml:space="preserve">као такве означио </w:t>
      </w:r>
      <w:r w:rsidR="00FC159A" w:rsidRPr="000F0650">
        <w:rPr>
          <w:rFonts w:ascii="Times New Roman" w:hAnsi="Times New Roman" w:cs="Times New Roman"/>
          <w:bCs/>
        </w:rPr>
        <w:t>у складу са законом којим се уређује заштита пословне тајне или који представљају тајне податке у смислу закона којим се уређује тајност података, укључујући</w:t>
      </w:r>
      <w:r w:rsidR="00EA63D8" w:rsidRPr="000F0650">
        <w:rPr>
          <w:rFonts w:ascii="Times New Roman" w:hAnsi="Times New Roman" w:cs="Times New Roman"/>
          <w:bCs/>
        </w:rPr>
        <w:t>,</w:t>
      </w:r>
      <w:r w:rsidR="00FC159A" w:rsidRPr="000F0650">
        <w:rPr>
          <w:rFonts w:ascii="Times New Roman" w:hAnsi="Times New Roman" w:cs="Times New Roman"/>
          <w:bCs/>
        </w:rPr>
        <w:t xml:space="preserve"> али не ограничавајући се на техничке или пословне тајне и </w:t>
      </w:r>
      <w:r w:rsidR="00C629C7" w:rsidRPr="000F0650">
        <w:rPr>
          <w:rFonts w:ascii="Times New Roman" w:hAnsi="Times New Roman" w:cs="Times New Roman"/>
          <w:bCs/>
        </w:rPr>
        <w:t xml:space="preserve">да </w:t>
      </w:r>
      <w:r w:rsidR="00FC159A" w:rsidRPr="000F0650">
        <w:rPr>
          <w:rFonts w:ascii="Times New Roman" w:hAnsi="Times New Roman" w:cs="Times New Roman"/>
          <w:bCs/>
        </w:rPr>
        <w:t xml:space="preserve">чувају као пословну тајну податке о привредним субјектима заинтересованим за учешће у поступку јавне набавке и податке о поднетим пријавама и понудама до отварања пријава, односно понуда. </w:t>
      </w:r>
    </w:p>
    <w:p w:rsidR="00FC159A" w:rsidRPr="000F0650" w:rsidRDefault="00FC159A" w:rsidP="00BC1E64">
      <w:pPr>
        <w:spacing w:line="276" w:lineRule="auto"/>
        <w:ind w:firstLine="720"/>
        <w:jc w:val="both"/>
        <w:rPr>
          <w:rFonts w:ascii="Times New Roman" w:hAnsi="Times New Roman" w:cs="Times New Roman"/>
          <w:bCs/>
        </w:rPr>
      </w:pPr>
      <w:r w:rsidRPr="000F0650">
        <w:rPr>
          <w:rFonts w:ascii="Times New Roman" w:hAnsi="Times New Roman" w:cs="Times New Roman"/>
          <w:bCs/>
        </w:rPr>
        <w:t>Не сматрају се поверљивим изјаве и подаци о испуњености критеријума за квалитативни избор привредног субјекта, каталози, понуђена цена и елементи цене, као и други подаци у вези са критеријумима за доделу уговора и условима за извршење уговора.</w:t>
      </w:r>
    </w:p>
    <w:p w:rsidR="00FC159A" w:rsidRPr="000F0650" w:rsidRDefault="00FC159A" w:rsidP="00FA37B0">
      <w:pPr>
        <w:spacing w:line="276" w:lineRule="auto"/>
        <w:ind w:firstLine="720"/>
        <w:jc w:val="both"/>
        <w:rPr>
          <w:rFonts w:ascii="Times New Roman" w:hAnsi="Times New Roman" w:cs="Times New Roman"/>
          <w:bCs/>
        </w:rPr>
      </w:pPr>
      <w:r w:rsidRPr="000F0650">
        <w:rPr>
          <w:rFonts w:ascii="Times New Roman" w:hAnsi="Times New Roman" w:cs="Times New Roman"/>
          <w:bCs/>
        </w:rPr>
        <w:t>Свим лицима која учествују у планирању и спровођењу поступка јавне набавке, забрањено је да трећим лицима саопштавају било које незваничне податке у вези са јавном набавком.</w:t>
      </w:r>
    </w:p>
    <w:p w:rsidR="00FC159A" w:rsidRPr="004B4E65" w:rsidRDefault="00FC159A" w:rsidP="00BC1E64">
      <w:pPr>
        <w:spacing w:line="276" w:lineRule="auto"/>
        <w:jc w:val="center"/>
        <w:rPr>
          <w:rFonts w:ascii="Times New Roman" w:hAnsi="Times New Roman" w:cs="Times New Roman"/>
          <w:b/>
        </w:rPr>
      </w:pPr>
      <w:r w:rsidRPr="004B4E65">
        <w:rPr>
          <w:rFonts w:ascii="Times New Roman" w:hAnsi="Times New Roman" w:cs="Times New Roman"/>
          <w:b/>
        </w:rPr>
        <w:t xml:space="preserve">Члан </w:t>
      </w:r>
      <w:r w:rsidR="009102F3" w:rsidRPr="004B4E65">
        <w:rPr>
          <w:rFonts w:ascii="Times New Roman" w:hAnsi="Times New Roman" w:cs="Times New Roman"/>
          <w:b/>
        </w:rPr>
        <w:t>45</w:t>
      </w:r>
      <w:r w:rsidRPr="004B4E65">
        <w:rPr>
          <w:rFonts w:ascii="Times New Roman" w:hAnsi="Times New Roman" w:cs="Times New Roman"/>
          <w:b/>
        </w:rPr>
        <w:t>.</w:t>
      </w:r>
    </w:p>
    <w:p w:rsidR="00FC159A" w:rsidRPr="004B4E65" w:rsidRDefault="000F0650" w:rsidP="00BC1E64">
      <w:pPr>
        <w:spacing w:line="276" w:lineRule="auto"/>
        <w:ind w:firstLine="720"/>
        <w:jc w:val="both"/>
        <w:rPr>
          <w:rFonts w:ascii="Times New Roman" w:hAnsi="Times New Roman" w:cs="Times New Roman"/>
          <w:bCs/>
        </w:rPr>
      </w:pPr>
      <w:r w:rsidRPr="004B4E65">
        <w:rPr>
          <w:rFonts w:ascii="Times New Roman" w:hAnsi="Times New Roman" w:cs="Times New Roman"/>
          <w:bCs/>
          <w:iCs/>
        </w:rPr>
        <w:t>СРЦ</w:t>
      </w:r>
      <w:r w:rsidRPr="004B4E65">
        <w:rPr>
          <w:rFonts w:ascii="Times New Roman" w:hAnsi="Times New Roman" w:cs="Times New Roman"/>
          <w:bCs/>
        </w:rPr>
        <w:t xml:space="preserve"> </w:t>
      </w:r>
      <w:r w:rsidR="00FC159A" w:rsidRPr="004B4E65">
        <w:rPr>
          <w:rFonts w:ascii="Times New Roman" w:hAnsi="Times New Roman" w:cs="Times New Roman"/>
          <w:bCs/>
        </w:rPr>
        <w:t xml:space="preserve">може да захтева заштиту поверљивости података које привредним субјектима ставља на располагање, ако ти подаци представљају пословну тајну у смислу закона којим се уређује заштита пословне тајне или представљају тајне податке у смислу закона којим се уређује тајност података. </w:t>
      </w:r>
    </w:p>
    <w:p w:rsidR="00FC159A" w:rsidRPr="004B4E65" w:rsidRDefault="004B4E65" w:rsidP="00BC1E64">
      <w:pPr>
        <w:spacing w:line="276" w:lineRule="auto"/>
        <w:ind w:firstLine="720"/>
        <w:jc w:val="both"/>
        <w:rPr>
          <w:rFonts w:ascii="Times New Roman" w:hAnsi="Times New Roman" w:cs="Times New Roman"/>
          <w:bCs/>
        </w:rPr>
      </w:pPr>
      <w:r w:rsidRPr="004B4E65">
        <w:rPr>
          <w:rFonts w:ascii="Times New Roman" w:hAnsi="Times New Roman" w:cs="Times New Roman"/>
          <w:bCs/>
          <w:iCs/>
        </w:rPr>
        <w:t>СРЦ</w:t>
      </w:r>
      <w:r w:rsidRPr="004B4E65">
        <w:rPr>
          <w:rFonts w:ascii="Times New Roman" w:hAnsi="Times New Roman" w:cs="Times New Roman"/>
          <w:bCs/>
        </w:rPr>
        <w:t xml:space="preserve"> </w:t>
      </w:r>
      <w:r w:rsidR="00FC159A" w:rsidRPr="004B4E65">
        <w:rPr>
          <w:rFonts w:ascii="Times New Roman" w:hAnsi="Times New Roman" w:cs="Times New Roman"/>
          <w:bCs/>
        </w:rPr>
        <w:t xml:space="preserve">може да услови преузимање конкурсне документације или појединог дела конкурсне документације, у складу са чланом 45. став 6. Закона. </w:t>
      </w:r>
    </w:p>
    <w:p w:rsidR="00FC159A" w:rsidRPr="004B4E65" w:rsidRDefault="00FC159A" w:rsidP="00BC1E64">
      <w:pPr>
        <w:spacing w:line="276" w:lineRule="auto"/>
        <w:ind w:firstLine="720"/>
        <w:jc w:val="both"/>
        <w:rPr>
          <w:rFonts w:ascii="Times New Roman" w:hAnsi="Times New Roman" w:cs="Times New Roman"/>
          <w:bCs/>
        </w:rPr>
      </w:pPr>
      <w:r w:rsidRPr="004B4E65">
        <w:rPr>
          <w:rFonts w:ascii="Times New Roman" w:hAnsi="Times New Roman" w:cs="Times New Roman"/>
          <w:bCs/>
        </w:rPr>
        <w:t>Лице које је примило податке одређене као поверљиве дужно је да их чува и штити, без обзира на степен те поверљивости.</w:t>
      </w:r>
    </w:p>
    <w:p w:rsidR="00FC159A" w:rsidRPr="004B4E65" w:rsidRDefault="00FC159A" w:rsidP="00BC1E64">
      <w:pPr>
        <w:spacing w:line="276" w:lineRule="auto"/>
        <w:ind w:firstLine="720"/>
        <w:jc w:val="both"/>
        <w:rPr>
          <w:rFonts w:ascii="Times New Roman" w:hAnsi="Times New Roman" w:cs="Times New Roman"/>
          <w:bCs/>
        </w:rPr>
      </w:pPr>
      <w:r w:rsidRPr="004B4E65">
        <w:rPr>
          <w:rFonts w:ascii="Times New Roman" w:hAnsi="Times New Roman" w:cs="Times New Roman"/>
          <w:bCs/>
        </w:rPr>
        <w:t>У случају да конкурсна документација садржи поверљиве податке у смислу члана 45. став 5. Закона, у јавном позиву или у позиву за подношење пријава или позиву за подношење понуда или преговарање у систему квалификације, навод</w:t>
      </w:r>
      <w:r w:rsidR="00D3435F" w:rsidRPr="004B4E65">
        <w:rPr>
          <w:rFonts w:ascii="Times New Roman" w:hAnsi="Times New Roman" w:cs="Times New Roman"/>
          <w:bCs/>
        </w:rPr>
        <w:t>е се</w:t>
      </w:r>
      <w:r w:rsidRPr="004B4E65">
        <w:rPr>
          <w:rFonts w:ascii="Times New Roman" w:hAnsi="Times New Roman" w:cs="Times New Roman"/>
          <w:bCs/>
        </w:rPr>
        <w:t xml:space="preserve"> мере усмерене на заштиту поверљивих информација које </w:t>
      </w:r>
      <w:r w:rsidR="00FA07B3" w:rsidRPr="004B4E65">
        <w:rPr>
          <w:rFonts w:ascii="Times New Roman" w:hAnsi="Times New Roman" w:cs="Times New Roman"/>
          <w:bCs/>
        </w:rPr>
        <w:t xml:space="preserve">наручилац </w:t>
      </w:r>
      <w:r w:rsidRPr="004B4E65">
        <w:rPr>
          <w:rFonts w:ascii="Times New Roman" w:hAnsi="Times New Roman" w:cs="Times New Roman"/>
          <w:bCs/>
        </w:rPr>
        <w:t>захтева, као и начин на који може да се преузме конкурсна документација.</w:t>
      </w:r>
    </w:p>
    <w:p w:rsidR="00FC159A" w:rsidRPr="004B4E65" w:rsidRDefault="00FC159A" w:rsidP="00D3435F">
      <w:pPr>
        <w:spacing w:line="276" w:lineRule="auto"/>
        <w:ind w:firstLine="720"/>
        <w:jc w:val="both"/>
        <w:rPr>
          <w:rFonts w:ascii="Times New Roman" w:hAnsi="Times New Roman" w:cs="Times New Roman"/>
          <w:bCs/>
        </w:rPr>
      </w:pPr>
      <w:r w:rsidRPr="004B4E65">
        <w:rPr>
          <w:rFonts w:ascii="Times New Roman" w:hAnsi="Times New Roman" w:cs="Times New Roman"/>
          <w:bCs/>
        </w:rPr>
        <w:t>За одређивање поверљивости података овлашћен је и одговор</w:t>
      </w:r>
      <w:r w:rsidR="00D3435F" w:rsidRPr="004B4E65">
        <w:rPr>
          <w:rFonts w:ascii="Times New Roman" w:hAnsi="Times New Roman" w:cs="Times New Roman"/>
          <w:bCs/>
        </w:rPr>
        <w:t>а</w:t>
      </w:r>
      <w:r w:rsidRPr="004B4E65">
        <w:rPr>
          <w:rFonts w:ascii="Times New Roman" w:hAnsi="Times New Roman" w:cs="Times New Roman"/>
          <w:bCs/>
        </w:rPr>
        <w:t xml:space="preserve">н </w:t>
      </w:r>
      <w:r w:rsidR="009102F3" w:rsidRPr="004B4E65">
        <w:rPr>
          <w:rFonts w:ascii="Times New Roman" w:hAnsi="Times New Roman" w:cs="Times New Roman"/>
          <w:bCs/>
        </w:rPr>
        <w:t>директор</w:t>
      </w:r>
      <w:r w:rsidR="0034180C" w:rsidRPr="004B4E65">
        <w:rPr>
          <w:rFonts w:ascii="Times New Roman" w:hAnsi="Times New Roman" w:cs="Times New Roman"/>
          <w:bCs/>
        </w:rPr>
        <w:t>,</w:t>
      </w:r>
      <w:r w:rsidR="00D3435F" w:rsidRPr="004B4E65">
        <w:rPr>
          <w:rFonts w:ascii="Times New Roman" w:hAnsi="Times New Roman" w:cs="Times New Roman"/>
          <w:bCs/>
        </w:rPr>
        <w:t xml:space="preserve"> који</w:t>
      </w:r>
      <w:r w:rsidRPr="004B4E65">
        <w:rPr>
          <w:rFonts w:ascii="Times New Roman" w:hAnsi="Times New Roman" w:cs="Times New Roman"/>
          <w:bCs/>
        </w:rPr>
        <w:t xml:space="preserve"> за сваку конкретну набавку приликом достављања члановима комисије</w:t>
      </w:r>
      <w:r w:rsidR="00D3435F" w:rsidRPr="004B4E65">
        <w:rPr>
          <w:rFonts w:ascii="Times New Roman" w:hAnsi="Times New Roman" w:cs="Times New Roman"/>
          <w:bCs/>
        </w:rPr>
        <w:t xml:space="preserve"> за јавну набавку, односно лицу задуженом за спровођење поступка,</w:t>
      </w:r>
      <w:r w:rsidRPr="004B4E65">
        <w:rPr>
          <w:rFonts w:ascii="Times New Roman" w:hAnsi="Times New Roman" w:cs="Times New Roman"/>
          <w:bCs/>
        </w:rPr>
        <w:t xml:space="preserve"> одлуке о спровођењу поступка јавне набавке, доставља и информацију о поверљивим подацима.</w:t>
      </w:r>
    </w:p>
    <w:p w:rsidR="00FC159A" w:rsidRPr="004B4E65" w:rsidRDefault="00D3435F" w:rsidP="00BC1E64">
      <w:pPr>
        <w:spacing w:line="276" w:lineRule="auto"/>
        <w:ind w:firstLine="720"/>
        <w:jc w:val="both"/>
        <w:rPr>
          <w:rFonts w:ascii="Times New Roman" w:hAnsi="Times New Roman" w:cs="Times New Roman"/>
          <w:bCs/>
        </w:rPr>
      </w:pPr>
      <w:r w:rsidRPr="004B4E65">
        <w:rPr>
          <w:rFonts w:ascii="Times New Roman" w:hAnsi="Times New Roman" w:cs="Times New Roman"/>
          <w:bCs/>
        </w:rPr>
        <w:t>Лица из става 5. овог члана су ду</w:t>
      </w:r>
      <w:r w:rsidR="00FC159A" w:rsidRPr="004B4E65">
        <w:rPr>
          <w:rFonts w:ascii="Times New Roman" w:hAnsi="Times New Roman" w:cs="Times New Roman"/>
          <w:bCs/>
        </w:rPr>
        <w:t>жна да поступа</w:t>
      </w:r>
      <w:r w:rsidR="002F6591" w:rsidRPr="004B4E65">
        <w:rPr>
          <w:rFonts w:ascii="Times New Roman" w:hAnsi="Times New Roman" w:cs="Times New Roman"/>
          <w:bCs/>
        </w:rPr>
        <w:t>ју</w:t>
      </w:r>
      <w:r w:rsidR="00FC159A" w:rsidRPr="004B4E65">
        <w:rPr>
          <w:rFonts w:ascii="Times New Roman" w:hAnsi="Times New Roman" w:cs="Times New Roman"/>
          <w:bCs/>
        </w:rPr>
        <w:t xml:space="preserve"> са поверљивим подацима у складу са Законом.</w:t>
      </w:r>
    </w:p>
    <w:p w:rsidR="0060154C" w:rsidRPr="004B4E65" w:rsidRDefault="00FC159A" w:rsidP="009102F3">
      <w:pPr>
        <w:spacing w:line="276" w:lineRule="auto"/>
        <w:ind w:firstLine="720"/>
        <w:jc w:val="both"/>
        <w:rPr>
          <w:rFonts w:ascii="Times New Roman" w:hAnsi="Times New Roman" w:cs="Times New Roman"/>
          <w:bCs/>
        </w:rPr>
      </w:pPr>
      <w:r w:rsidRPr="004B4E65">
        <w:rPr>
          <w:rFonts w:ascii="Times New Roman" w:hAnsi="Times New Roman" w:cs="Times New Roman"/>
          <w:bCs/>
        </w:rPr>
        <w:lastRenderedPageBreak/>
        <w:t>Одредбе чл. 38. и 39. Закона као и овог члана Правилника не искључују обавезу примене других одредаба Закона, а нарочито оних које се односе на објављивање огласа о јавним набавкама, садржину одлука и документације о поступку које јавни наручилац доставља привредним субјектима, као и одредбе посебних прописа, укључујући и прописе којима се уређује право на слободан приступ информацијама од јавног значаја.</w:t>
      </w:r>
    </w:p>
    <w:p w:rsidR="0060154C" w:rsidRPr="004B4E65" w:rsidRDefault="0060154C" w:rsidP="00D8345B">
      <w:pPr>
        <w:suppressAutoHyphens/>
        <w:spacing w:after="120" w:line="276" w:lineRule="auto"/>
        <w:jc w:val="center"/>
        <w:rPr>
          <w:rFonts w:ascii="Times New Roman" w:hAnsi="Times New Roman" w:cs="Times New Roman"/>
          <w:b/>
          <w:bCs/>
        </w:rPr>
      </w:pPr>
    </w:p>
    <w:p w:rsidR="00F33173" w:rsidRPr="004B4E65" w:rsidRDefault="00083E5C" w:rsidP="00D8345B">
      <w:pPr>
        <w:suppressAutoHyphens/>
        <w:spacing w:after="120" w:line="276" w:lineRule="auto"/>
        <w:jc w:val="center"/>
        <w:rPr>
          <w:rFonts w:ascii="Times New Roman" w:eastAsia="Times New Roman" w:hAnsi="Times New Roman" w:cs="Times New Roman"/>
          <w:b/>
          <w:kern w:val="1"/>
          <w:lang w:eastAsia="zh-CN"/>
        </w:rPr>
      </w:pPr>
      <w:r w:rsidRPr="004B4E65">
        <w:rPr>
          <w:rFonts w:ascii="Times New Roman" w:hAnsi="Times New Roman" w:cs="Times New Roman"/>
          <w:b/>
          <w:bCs/>
        </w:rPr>
        <w:t>IV.</w:t>
      </w:r>
      <w:r w:rsidR="00421EDC" w:rsidRPr="004B4E65">
        <w:rPr>
          <w:rFonts w:ascii="Times New Roman" w:eastAsia="Times New Roman" w:hAnsi="Times New Roman" w:cs="Times New Roman"/>
          <w:b/>
          <w:kern w:val="1"/>
          <w:lang w:eastAsia="zh-CN"/>
        </w:rPr>
        <w:t xml:space="preserve">НАЧИН ПРАЋЕЊА ИЗВРШЕЊА УГОВОРА О НАБАВЦИ    </w:t>
      </w:r>
    </w:p>
    <w:p w:rsidR="00421EDC" w:rsidRPr="004B4E65" w:rsidRDefault="00421EDC" w:rsidP="00D8345B">
      <w:pPr>
        <w:suppressAutoHyphens/>
        <w:spacing w:after="120" w:line="276" w:lineRule="auto"/>
        <w:jc w:val="center"/>
        <w:rPr>
          <w:rFonts w:ascii="Times New Roman" w:eastAsia="Times New Roman" w:hAnsi="Times New Roman" w:cs="Times New Roman"/>
          <w:b/>
          <w:bCs/>
          <w:kern w:val="1"/>
          <w:lang w:eastAsia="zh-CN"/>
        </w:rPr>
      </w:pPr>
    </w:p>
    <w:p w:rsidR="00421EDC" w:rsidRPr="004B4E65" w:rsidRDefault="00421EDC" w:rsidP="00D8345B">
      <w:pPr>
        <w:suppressAutoHyphens/>
        <w:spacing w:after="120" w:line="276" w:lineRule="auto"/>
        <w:jc w:val="center"/>
        <w:rPr>
          <w:rFonts w:ascii="Times New Roman" w:eastAsia="Times New Roman" w:hAnsi="Times New Roman" w:cs="Times New Roman"/>
          <w:b/>
          <w:kern w:val="1"/>
          <w:lang w:eastAsia="zh-CN"/>
        </w:rPr>
      </w:pPr>
      <w:r w:rsidRPr="004B4E65">
        <w:rPr>
          <w:rFonts w:ascii="Times New Roman" w:eastAsia="Times New Roman" w:hAnsi="Times New Roman" w:cs="Times New Roman"/>
          <w:b/>
          <w:kern w:val="1"/>
          <w:lang w:eastAsia="zh-CN"/>
        </w:rPr>
        <w:t>Одређивање лица за праћење извршења уговора и правила комуникације с</w:t>
      </w:r>
      <w:r w:rsidR="00094FC7" w:rsidRPr="004B4E65">
        <w:rPr>
          <w:rFonts w:ascii="Times New Roman" w:eastAsia="Times New Roman" w:hAnsi="Times New Roman" w:cs="Times New Roman"/>
          <w:b/>
          <w:kern w:val="1"/>
          <w:lang w:eastAsia="zh-CN"/>
        </w:rPr>
        <w:t>а</w:t>
      </w:r>
      <w:r w:rsidRPr="004B4E65">
        <w:rPr>
          <w:rFonts w:ascii="Times New Roman" w:eastAsia="Times New Roman" w:hAnsi="Times New Roman" w:cs="Times New Roman"/>
          <w:b/>
          <w:kern w:val="1"/>
          <w:lang w:eastAsia="zh-CN"/>
        </w:rPr>
        <w:t xml:space="preserve"> другом уговорном страном у вези с тим извршењем</w:t>
      </w:r>
    </w:p>
    <w:p w:rsidR="00421EDC" w:rsidRPr="004B4E65" w:rsidRDefault="00421EDC" w:rsidP="00D8345B">
      <w:pPr>
        <w:suppressAutoHyphens/>
        <w:spacing w:after="120" w:line="276" w:lineRule="auto"/>
        <w:jc w:val="center"/>
        <w:rPr>
          <w:rFonts w:ascii="Times New Roman" w:eastAsia="Times New Roman" w:hAnsi="Times New Roman" w:cs="Times New Roman"/>
          <w:b/>
          <w:kern w:val="1"/>
        </w:rPr>
      </w:pPr>
      <w:r w:rsidRPr="004B4E65">
        <w:rPr>
          <w:rFonts w:ascii="Times New Roman" w:eastAsia="Times New Roman" w:hAnsi="Times New Roman" w:cs="Times New Roman"/>
          <w:b/>
          <w:kern w:val="1"/>
          <w:lang w:eastAsia="zh-CN"/>
        </w:rPr>
        <w:t xml:space="preserve">Члан </w:t>
      </w:r>
      <w:r w:rsidR="009102F3" w:rsidRPr="004B4E65">
        <w:rPr>
          <w:rFonts w:ascii="Times New Roman" w:eastAsia="Times New Roman" w:hAnsi="Times New Roman" w:cs="Times New Roman"/>
          <w:b/>
          <w:kern w:val="1"/>
          <w:lang w:eastAsia="zh-CN"/>
        </w:rPr>
        <w:t>46</w:t>
      </w:r>
      <w:r w:rsidRPr="004B4E65">
        <w:rPr>
          <w:rFonts w:ascii="Times New Roman" w:eastAsia="Times New Roman" w:hAnsi="Times New Roman" w:cs="Times New Roman"/>
          <w:b/>
          <w:kern w:val="1"/>
          <w:lang w:eastAsia="zh-CN"/>
        </w:rPr>
        <w:t>.</w:t>
      </w:r>
    </w:p>
    <w:p w:rsidR="00DA5F04" w:rsidRPr="004B4E65" w:rsidRDefault="009102F3" w:rsidP="00DA5F04">
      <w:pPr>
        <w:suppressAutoHyphens/>
        <w:spacing w:after="120" w:line="276" w:lineRule="auto"/>
        <w:ind w:firstLine="720"/>
        <w:jc w:val="both"/>
        <w:rPr>
          <w:rFonts w:ascii="Times New Roman" w:eastAsia="Calibri" w:hAnsi="Times New Roman" w:cs="Times New Roman"/>
          <w:kern w:val="1"/>
          <w:lang w:val="ru-RU" w:eastAsia="zh-CN"/>
        </w:rPr>
      </w:pPr>
      <w:r w:rsidRPr="004B4E65">
        <w:rPr>
          <w:rFonts w:ascii="Times New Roman" w:eastAsia="Calibri" w:hAnsi="Times New Roman" w:cs="Times New Roman"/>
          <w:kern w:val="1"/>
          <w:lang w:eastAsia="zh-CN"/>
        </w:rPr>
        <w:t xml:space="preserve">Директор </w:t>
      </w:r>
      <w:r w:rsidR="00421EDC" w:rsidRPr="004B4E65">
        <w:rPr>
          <w:rFonts w:ascii="Times New Roman" w:eastAsia="Calibri" w:hAnsi="Times New Roman" w:cs="Times New Roman"/>
          <w:kern w:val="1"/>
          <w:lang w:val="ru-RU" w:eastAsia="zh-CN"/>
        </w:rPr>
        <w:t>одређује лице које ће бити</w:t>
      </w:r>
      <w:r w:rsidRPr="004B4E65">
        <w:rPr>
          <w:rFonts w:ascii="Times New Roman" w:eastAsia="Calibri" w:hAnsi="Times New Roman" w:cs="Times New Roman"/>
          <w:kern w:val="1"/>
          <w:lang w:val="ru-RU" w:eastAsia="zh-CN"/>
        </w:rPr>
        <w:t xml:space="preserve"> </w:t>
      </w:r>
      <w:r w:rsidR="00421EDC" w:rsidRPr="004B4E65">
        <w:rPr>
          <w:rFonts w:ascii="Times New Roman" w:eastAsia="Calibri" w:hAnsi="Times New Roman" w:cs="Times New Roman"/>
          <w:kern w:val="1"/>
          <w:lang w:val="ru-RU" w:eastAsia="zh-CN"/>
        </w:rPr>
        <w:t>одговорно за праћење извршења закљученог уговора (у даљем тексту: одговорно лице).</w:t>
      </w:r>
    </w:p>
    <w:p w:rsidR="00421EDC" w:rsidRPr="004B4E65" w:rsidRDefault="00421EDC" w:rsidP="00D8345B">
      <w:pPr>
        <w:suppressAutoHyphens/>
        <w:spacing w:after="120" w:line="276" w:lineRule="auto"/>
        <w:ind w:firstLine="720"/>
        <w:jc w:val="both"/>
        <w:rPr>
          <w:rFonts w:ascii="Times New Roman" w:eastAsia="Calibri" w:hAnsi="Times New Roman" w:cs="Times New Roman"/>
          <w:kern w:val="1"/>
          <w:lang w:val="ru-RU" w:eastAsia="zh-CN"/>
        </w:rPr>
      </w:pPr>
      <w:r w:rsidRPr="004B4E65">
        <w:rPr>
          <w:rFonts w:ascii="Times New Roman" w:eastAsia="Calibri" w:hAnsi="Times New Roman" w:cs="Times New Roman"/>
          <w:kern w:val="1"/>
          <w:lang w:val="ru-RU" w:eastAsia="zh-CN"/>
        </w:rPr>
        <w:t>Одговорно лице је дужно да прати, контролише, води потребне евиденције и извештава о реализацији, застојима, неправилностима и свим другим информацијама значајним за реализацију уговора за чије је праћење извршења одговоран.</w:t>
      </w:r>
    </w:p>
    <w:p w:rsidR="00421EDC" w:rsidRPr="004B4E65" w:rsidRDefault="00421EDC" w:rsidP="00D8345B">
      <w:pPr>
        <w:suppressAutoHyphens/>
        <w:spacing w:after="120" w:line="276" w:lineRule="auto"/>
        <w:ind w:firstLine="720"/>
        <w:jc w:val="both"/>
        <w:rPr>
          <w:rFonts w:ascii="Times New Roman" w:eastAsia="Calibri" w:hAnsi="Times New Roman" w:cs="Times New Roman"/>
          <w:kern w:val="1"/>
          <w:lang w:val="ru-RU" w:eastAsia="zh-CN"/>
        </w:rPr>
      </w:pPr>
      <w:r w:rsidRPr="004B4E65">
        <w:rPr>
          <w:rFonts w:ascii="Times New Roman" w:eastAsia="Calibri" w:hAnsi="Times New Roman" w:cs="Times New Roman"/>
          <w:kern w:val="1"/>
          <w:lang w:val="ru-RU" w:eastAsia="zh-CN"/>
        </w:rPr>
        <w:t xml:space="preserve">Одговорно лице је дужно да благовремено пре истека рока важења уговора или финансијског испуњења уговора, о томе обавести </w:t>
      </w:r>
      <w:r w:rsidR="009102F3" w:rsidRPr="004B4E65">
        <w:rPr>
          <w:rFonts w:ascii="Times New Roman" w:eastAsia="Calibri" w:hAnsi="Times New Roman" w:cs="Times New Roman"/>
          <w:kern w:val="1"/>
          <w:lang w:val="ru-RU" w:eastAsia="zh-CN"/>
        </w:rPr>
        <w:t>директора</w:t>
      </w:r>
      <w:r w:rsidRPr="004B4E65">
        <w:rPr>
          <w:rFonts w:ascii="Times New Roman" w:eastAsia="Calibri" w:hAnsi="Times New Roman" w:cs="Times New Roman"/>
          <w:kern w:val="1"/>
          <w:lang w:val="ru-RU" w:eastAsia="zh-CN"/>
        </w:rPr>
        <w:t>, како би се благовремено покренуо нови поступак набавке и спречио застој у функционисању и редовном процесу рада.</w:t>
      </w:r>
    </w:p>
    <w:p w:rsidR="00421EDC" w:rsidRPr="004B4E65" w:rsidRDefault="00421EDC" w:rsidP="00D8345B">
      <w:pPr>
        <w:suppressAutoHyphens/>
        <w:spacing w:after="120" w:line="276" w:lineRule="auto"/>
        <w:ind w:firstLine="720"/>
        <w:jc w:val="both"/>
        <w:rPr>
          <w:rFonts w:ascii="Times New Roman" w:eastAsia="Calibri" w:hAnsi="Times New Roman" w:cs="Times New Roman"/>
          <w:kern w:val="1"/>
          <w:lang w:val="ru-RU" w:eastAsia="zh-CN"/>
        </w:rPr>
      </w:pPr>
      <w:r w:rsidRPr="004B4E65">
        <w:rPr>
          <w:rFonts w:ascii="Times New Roman" w:eastAsia="Calibri" w:hAnsi="Times New Roman" w:cs="Times New Roman"/>
          <w:kern w:val="1"/>
          <w:lang w:val="ru-RU" w:eastAsia="zh-CN"/>
        </w:rPr>
        <w:t>Комуникација с</w:t>
      </w:r>
      <w:r w:rsidR="00094FC7" w:rsidRPr="004B4E65">
        <w:rPr>
          <w:rFonts w:ascii="Times New Roman" w:eastAsia="Calibri" w:hAnsi="Times New Roman" w:cs="Times New Roman"/>
          <w:kern w:val="1"/>
          <w:lang w:val="ru-RU" w:eastAsia="zh-CN"/>
        </w:rPr>
        <w:t>а</w:t>
      </w:r>
      <w:r w:rsidRPr="004B4E65">
        <w:rPr>
          <w:rFonts w:ascii="Times New Roman" w:eastAsia="Calibri" w:hAnsi="Times New Roman" w:cs="Times New Roman"/>
          <w:kern w:val="1"/>
          <w:lang w:val="ru-RU" w:eastAsia="zh-CN"/>
        </w:rPr>
        <w:t xml:space="preserve"> другом уговорном страном у вези са извршењем уговора одвија се искључиво писаним путем, односно поштом, мејлом или факсом, осим када је усмена комуникација у вези са текућим (не </w:t>
      </w:r>
      <w:r w:rsidR="0060154C" w:rsidRPr="004B4E65">
        <w:rPr>
          <w:rFonts w:ascii="Times New Roman" w:eastAsia="Calibri" w:hAnsi="Times New Roman" w:cs="Times New Roman"/>
          <w:kern w:val="1"/>
          <w:lang w:eastAsia="zh-CN"/>
        </w:rPr>
        <w:t xml:space="preserve">o </w:t>
      </w:r>
      <w:r w:rsidRPr="004B4E65">
        <w:rPr>
          <w:rFonts w:ascii="Times New Roman" w:eastAsia="Calibri" w:hAnsi="Times New Roman" w:cs="Times New Roman"/>
          <w:kern w:val="1"/>
          <w:lang w:val="ru-RU" w:eastAsia="zh-CN"/>
        </w:rPr>
        <w:t>битним) стварима једина могућа. Уколико се одржава састанак с</w:t>
      </w:r>
      <w:r w:rsidR="00094FC7" w:rsidRPr="004B4E65">
        <w:rPr>
          <w:rFonts w:ascii="Times New Roman" w:eastAsia="Calibri" w:hAnsi="Times New Roman" w:cs="Times New Roman"/>
          <w:kern w:val="1"/>
          <w:lang w:val="ru-RU" w:eastAsia="zh-CN"/>
        </w:rPr>
        <w:t>а</w:t>
      </w:r>
      <w:r w:rsidRPr="004B4E65">
        <w:rPr>
          <w:rFonts w:ascii="Times New Roman" w:eastAsia="Calibri" w:hAnsi="Times New Roman" w:cs="Times New Roman"/>
          <w:kern w:val="1"/>
          <w:lang w:val="ru-RU" w:eastAsia="zh-CN"/>
        </w:rPr>
        <w:t xml:space="preserve"> другом уговорном страном, о томе се сачињава белешка. </w:t>
      </w:r>
    </w:p>
    <w:p w:rsidR="00421EDC" w:rsidRPr="004B4E65" w:rsidRDefault="00421EDC" w:rsidP="00D8345B">
      <w:pPr>
        <w:suppressAutoHyphens/>
        <w:spacing w:after="120" w:line="276" w:lineRule="auto"/>
        <w:ind w:firstLine="720"/>
        <w:jc w:val="both"/>
        <w:rPr>
          <w:rFonts w:ascii="Times New Roman" w:eastAsia="Calibri" w:hAnsi="Times New Roman" w:cs="Times New Roman"/>
          <w:kern w:val="1"/>
          <w:lang w:val="sr-Cyrl-CS" w:eastAsia="zh-CN"/>
        </w:rPr>
      </w:pPr>
      <w:r w:rsidRPr="004B4E65">
        <w:rPr>
          <w:rFonts w:ascii="Times New Roman" w:eastAsia="Calibri" w:hAnsi="Times New Roman" w:cs="Times New Roman"/>
          <w:kern w:val="1"/>
          <w:lang w:val="ru-RU" w:eastAsia="zh-CN"/>
        </w:rPr>
        <w:t>С</w:t>
      </w:r>
      <w:r w:rsidR="00094FC7" w:rsidRPr="004B4E65">
        <w:rPr>
          <w:rFonts w:ascii="Times New Roman" w:eastAsia="Calibri" w:hAnsi="Times New Roman" w:cs="Times New Roman"/>
          <w:kern w:val="1"/>
          <w:lang w:val="ru-RU" w:eastAsia="zh-CN"/>
        </w:rPr>
        <w:t>а</w:t>
      </w:r>
      <w:r w:rsidRPr="004B4E65">
        <w:rPr>
          <w:rFonts w:ascii="Times New Roman" w:eastAsia="Calibri" w:hAnsi="Times New Roman" w:cs="Times New Roman"/>
          <w:kern w:val="1"/>
          <w:lang w:val="ru-RU" w:eastAsia="zh-CN"/>
        </w:rPr>
        <w:t xml:space="preserve"> другом уговорном страном у вези са извршењем уговора по правилу комуницира одговорно лице</w:t>
      </w:r>
      <w:r w:rsidRPr="004B4E65">
        <w:rPr>
          <w:rFonts w:ascii="Times New Roman" w:eastAsia="Calibri" w:hAnsi="Times New Roman" w:cs="Times New Roman"/>
          <w:kern w:val="1"/>
          <w:lang w:val="sr-Cyrl-CS" w:eastAsia="zh-CN"/>
        </w:rPr>
        <w:t xml:space="preserve">.  </w:t>
      </w:r>
    </w:p>
    <w:p w:rsidR="00421EDC" w:rsidRPr="004B4E65" w:rsidRDefault="00421EDC" w:rsidP="00D8345B">
      <w:pPr>
        <w:suppressAutoHyphens/>
        <w:spacing w:after="120" w:line="276" w:lineRule="auto"/>
        <w:ind w:firstLine="720"/>
        <w:jc w:val="both"/>
        <w:rPr>
          <w:rFonts w:ascii="Times New Roman" w:eastAsia="Calibri" w:hAnsi="Times New Roman" w:cs="Times New Roman"/>
          <w:kern w:val="1"/>
          <w:lang w:val="sr-Cyrl-CS" w:eastAsia="zh-CN"/>
        </w:rPr>
      </w:pPr>
      <w:r w:rsidRPr="004B4E65">
        <w:rPr>
          <w:rFonts w:ascii="Times New Roman" w:eastAsia="Calibri" w:hAnsi="Times New Roman" w:cs="Times New Roman"/>
          <w:kern w:val="1"/>
          <w:lang w:val="sr-Cyrl-CS" w:eastAsia="zh-CN"/>
        </w:rPr>
        <w:t xml:space="preserve">Одредбе овог правилника којима је ближе уређено праћење и контрола извршења уговора о јавној набавци од стране наручиоца, примењују се на све уговоре о набавкама које закључује наручилац, без обзира да ли су ти уговори закључени за набавке на које се примењује или не примењује </w:t>
      </w:r>
      <w:r w:rsidR="00356A10" w:rsidRPr="004B4E65">
        <w:rPr>
          <w:rFonts w:ascii="Times New Roman" w:eastAsia="Calibri" w:hAnsi="Times New Roman" w:cs="Times New Roman"/>
          <w:kern w:val="1"/>
          <w:lang w:val="sr-Cyrl-CS" w:eastAsia="zh-CN"/>
        </w:rPr>
        <w:t>Закон</w:t>
      </w:r>
      <w:r w:rsidRPr="004B4E65">
        <w:rPr>
          <w:rFonts w:ascii="Times New Roman" w:eastAsia="Calibri" w:hAnsi="Times New Roman" w:cs="Times New Roman"/>
          <w:kern w:val="1"/>
          <w:lang w:val="sr-Cyrl-CS" w:eastAsia="zh-CN"/>
        </w:rPr>
        <w:t>, или за набавке друштвених и других посебних услуга.</w:t>
      </w:r>
    </w:p>
    <w:p w:rsidR="00421EDC" w:rsidRPr="004B4E65" w:rsidRDefault="00421EDC" w:rsidP="00D8345B">
      <w:pPr>
        <w:suppressAutoHyphens/>
        <w:spacing w:after="120" w:line="276" w:lineRule="auto"/>
        <w:ind w:firstLine="720"/>
        <w:jc w:val="both"/>
        <w:rPr>
          <w:rFonts w:ascii="Times New Roman" w:eastAsia="Calibri" w:hAnsi="Times New Roman" w:cs="Times New Roman"/>
          <w:kern w:val="1"/>
          <w:lang w:val="sr-Cyrl-CS" w:eastAsia="zh-CN"/>
        </w:rPr>
      </w:pPr>
    </w:p>
    <w:p w:rsidR="00421EDC" w:rsidRPr="004B4E65" w:rsidRDefault="00421EDC" w:rsidP="00D8345B">
      <w:pPr>
        <w:suppressAutoHyphens/>
        <w:spacing w:after="120" w:line="276" w:lineRule="auto"/>
        <w:jc w:val="center"/>
        <w:rPr>
          <w:rFonts w:ascii="Times New Roman" w:eastAsia="Times New Roman" w:hAnsi="Times New Roman" w:cs="Times New Roman"/>
          <w:b/>
          <w:kern w:val="1"/>
          <w:lang w:eastAsia="zh-CN"/>
        </w:rPr>
      </w:pPr>
      <w:r w:rsidRPr="004B4E65">
        <w:rPr>
          <w:rFonts w:ascii="Times New Roman" w:eastAsia="Times New Roman" w:hAnsi="Times New Roman" w:cs="Times New Roman"/>
          <w:b/>
          <w:kern w:val="1"/>
          <w:lang w:eastAsia="zh-CN"/>
        </w:rPr>
        <w:t>Критеријуми, правила и начин провере квантитета и квалитета испоручених добара, пружених услуга или изведених радова</w:t>
      </w:r>
    </w:p>
    <w:p w:rsidR="00421EDC" w:rsidRPr="004B4E65" w:rsidRDefault="00421EDC" w:rsidP="00D8345B">
      <w:pPr>
        <w:suppressAutoHyphens/>
        <w:spacing w:after="120" w:line="276" w:lineRule="auto"/>
        <w:jc w:val="center"/>
        <w:rPr>
          <w:rFonts w:ascii="Times New Roman" w:eastAsia="Times New Roman" w:hAnsi="Times New Roman" w:cs="Times New Roman"/>
          <w:b/>
          <w:kern w:val="1"/>
        </w:rPr>
      </w:pPr>
      <w:r w:rsidRPr="004B4E65">
        <w:rPr>
          <w:rFonts w:ascii="Times New Roman" w:eastAsia="Times New Roman" w:hAnsi="Times New Roman" w:cs="Times New Roman"/>
          <w:b/>
          <w:kern w:val="1"/>
          <w:lang w:eastAsia="zh-CN"/>
        </w:rPr>
        <w:t xml:space="preserve">Члан </w:t>
      </w:r>
      <w:r w:rsidR="009102F3" w:rsidRPr="004B4E65">
        <w:rPr>
          <w:rFonts w:ascii="Times New Roman" w:eastAsia="Times New Roman" w:hAnsi="Times New Roman" w:cs="Times New Roman"/>
          <w:b/>
          <w:kern w:val="1"/>
          <w:lang w:eastAsia="zh-CN"/>
        </w:rPr>
        <w:t>47</w:t>
      </w:r>
      <w:r w:rsidRPr="004B4E65">
        <w:rPr>
          <w:rFonts w:ascii="Times New Roman" w:eastAsia="Times New Roman" w:hAnsi="Times New Roman" w:cs="Times New Roman"/>
          <w:b/>
          <w:kern w:val="1"/>
          <w:lang w:eastAsia="zh-CN"/>
        </w:rPr>
        <w:t>.</w:t>
      </w:r>
    </w:p>
    <w:p w:rsidR="00421EDC" w:rsidRPr="004B4E65" w:rsidRDefault="00421EDC" w:rsidP="00D8345B">
      <w:pPr>
        <w:suppressAutoHyphens/>
        <w:spacing w:after="120" w:line="276" w:lineRule="auto"/>
        <w:ind w:firstLine="720"/>
        <w:jc w:val="both"/>
        <w:rPr>
          <w:rFonts w:ascii="Times New Roman" w:eastAsia="Calibri" w:hAnsi="Times New Roman" w:cs="Times New Roman"/>
          <w:kern w:val="1"/>
          <w:lang w:val="ru-RU" w:eastAsia="zh-CN"/>
        </w:rPr>
      </w:pPr>
      <w:r w:rsidRPr="004B4E65">
        <w:rPr>
          <w:rFonts w:ascii="Times New Roman" w:eastAsia="Calibri" w:hAnsi="Times New Roman" w:cs="Times New Roman"/>
          <w:kern w:val="1"/>
          <w:lang w:val="ru-RU" w:eastAsia="zh-CN"/>
        </w:rPr>
        <w:t xml:space="preserve">На критеријуме, правила и начин провере квантитета и квалитета испоручених добара, пружених услуга или изведених радова примењују се важећи прописи, општи акти и процедуре наручиоца којима се уређује ова област, као и одредбе закљученог уговора. </w:t>
      </w:r>
    </w:p>
    <w:p w:rsidR="00421EDC" w:rsidRPr="004B4E65" w:rsidRDefault="00421EDC" w:rsidP="00D8345B">
      <w:pPr>
        <w:suppressAutoHyphens/>
        <w:spacing w:after="120" w:line="276" w:lineRule="auto"/>
        <w:ind w:firstLine="720"/>
        <w:jc w:val="both"/>
        <w:rPr>
          <w:rFonts w:ascii="Times New Roman" w:eastAsia="Calibri" w:hAnsi="Times New Roman" w:cs="Times New Roman"/>
          <w:kern w:val="1"/>
          <w:lang w:val="ru-RU" w:eastAsia="zh-CN"/>
        </w:rPr>
      </w:pPr>
      <w:r w:rsidRPr="004B4E65">
        <w:rPr>
          <w:rFonts w:ascii="Times New Roman" w:eastAsia="Calibri" w:hAnsi="Times New Roman" w:cs="Times New Roman"/>
          <w:kern w:val="1"/>
          <w:lang w:val="ru-RU" w:eastAsia="zh-CN"/>
        </w:rPr>
        <w:lastRenderedPageBreak/>
        <w:t>Лица која врше квантитативни и квалитативни пријем добара, услуга или радова дужна су да провере:</w:t>
      </w:r>
    </w:p>
    <w:p w:rsidR="00421EDC" w:rsidRPr="004B4E65" w:rsidRDefault="00421EDC" w:rsidP="00D8345B">
      <w:pPr>
        <w:suppressAutoHyphens/>
        <w:spacing w:after="120" w:line="276" w:lineRule="auto"/>
        <w:ind w:firstLine="720"/>
        <w:jc w:val="both"/>
        <w:rPr>
          <w:rFonts w:ascii="Times New Roman" w:eastAsia="Calibri" w:hAnsi="Times New Roman" w:cs="Times New Roman"/>
          <w:kern w:val="1"/>
          <w:lang w:val="ru-RU" w:eastAsia="zh-CN"/>
        </w:rPr>
      </w:pPr>
      <w:r w:rsidRPr="004B4E65">
        <w:rPr>
          <w:rFonts w:ascii="Times New Roman" w:eastAsia="Calibri" w:hAnsi="Times New Roman" w:cs="Times New Roman"/>
          <w:kern w:val="1"/>
          <w:lang w:val="ru-RU" w:eastAsia="zh-CN"/>
        </w:rPr>
        <w:t>– да ли количина испоручених добара, пружених услуга или изведених радова одговара уговореној;</w:t>
      </w:r>
    </w:p>
    <w:p w:rsidR="00421EDC" w:rsidRPr="004B4E65" w:rsidRDefault="00421EDC" w:rsidP="00D8345B">
      <w:pPr>
        <w:suppressAutoHyphens/>
        <w:spacing w:after="120" w:line="276" w:lineRule="auto"/>
        <w:ind w:firstLine="720"/>
        <w:jc w:val="both"/>
        <w:rPr>
          <w:rFonts w:ascii="Times New Roman" w:eastAsia="Calibri" w:hAnsi="Times New Roman" w:cs="Times New Roman"/>
          <w:kern w:val="1"/>
          <w:lang w:val="ru-RU" w:eastAsia="zh-CN"/>
        </w:rPr>
      </w:pPr>
      <w:r w:rsidRPr="004B4E65">
        <w:rPr>
          <w:rFonts w:ascii="Times New Roman" w:eastAsia="Calibri" w:hAnsi="Times New Roman" w:cs="Times New Roman"/>
          <w:kern w:val="1"/>
          <w:lang w:val="ru-RU" w:eastAsia="zh-CN"/>
        </w:rPr>
        <w:t xml:space="preserve">– да ли врста и квалитет испоручених добара, пружених услуга или изведених радова одговарају уговореним. </w:t>
      </w:r>
    </w:p>
    <w:p w:rsidR="00421EDC" w:rsidRPr="004B4E65" w:rsidRDefault="00421EDC" w:rsidP="00D8345B">
      <w:pPr>
        <w:suppressAutoHyphens/>
        <w:spacing w:after="120" w:line="276" w:lineRule="auto"/>
        <w:ind w:firstLine="720"/>
        <w:jc w:val="both"/>
        <w:rPr>
          <w:rFonts w:ascii="Times New Roman" w:eastAsia="Calibri" w:hAnsi="Times New Roman" w:cs="Times New Roman"/>
          <w:kern w:val="1"/>
          <w:lang w:val="ru-RU" w:eastAsia="zh-CN"/>
        </w:rPr>
      </w:pPr>
      <w:r w:rsidRPr="004B4E65">
        <w:rPr>
          <w:rFonts w:ascii="Times New Roman" w:eastAsia="Calibri" w:hAnsi="Times New Roman" w:cs="Times New Roman"/>
          <w:kern w:val="1"/>
          <w:lang w:val="ru-RU" w:eastAsia="zh-CN"/>
        </w:rPr>
        <w:t xml:space="preserve">Ако другачије није прописано општим актима и процедурама </w:t>
      </w:r>
      <w:r w:rsidR="004B4E65" w:rsidRPr="004B4E65">
        <w:rPr>
          <w:rFonts w:ascii="Times New Roman" w:hAnsi="Times New Roman" w:cs="Times New Roman"/>
          <w:bCs/>
          <w:iCs/>
        </w:rPr>
        <w:t>СРЦ-а</w:t>
      </w:r>
      <w:r w:rsidR="004B4E65" w:rsidRPr="004B4E65">
        <w:rPr>
          <w:rFonts w:ascii="Times New Roman" w:eastAsia="Calibri" w:hAnsi="Times New Roman" w:cs="Times New Roman"/>
          <w:kern w:val="1"/>
          <w:lang w:val="ru-RU" w:eastAsia="zh-CN"/>
        </w:rPr>
        <w:t xml:space="preserve"> </w:t>
      </w:r>
      <w:r w:rsidRPr="004B4E65">
        <w:rPr>
          <w:rFonts w:ascii="Times New Roman" w:eastAsia="Calibri" w:hAnsi="Times New Roman" w:cs="Times New Roman"/>
          <w:kern w:val="1"/>
          <w:lang w:val="ru-RU" w:eastAsia="zh-CN"/>
        </w:rPr>
        <w:t>или закљученим уговором, лица која врше квантитативни и квалитативни пријем добара, услуга или радова сачињавају следеће документе:</w:t>
      </w:r>
    </w:p>
    <w:p w:rsidR="00421EDC" w:rsidRPr="004B4E65" w:rsidRDefault="00421EDC" w:rsidP="00D8345B">
      <w:pPr>
        <w:suppressAutoHyphens/>
        <w:spacing w:after="120" w:line="276" w:lineRule="auto"/>
        <w:ind w:firstLine="720"/>
        <w:jc w:val="both"/>
        <w:rPr>
          <w:rFonts w:ascii="Times New Roman" w:eastAsia="Calibri" w:hAnsi="Times New Roman" w:cs="Times New Roman"/>
          <w:kern w:val="1"/>
          <w:lang w:val="ru-RU" w:eastAsia="zh-CN"/>
        </w:rPr>
      </w:pPr>
      <w:r w:rsidRPr="004B4E65">
        <w:rPr>
          <w:rFonts w:ascii="Times New Roman" w:eastAsia="Calibri" w:hAnsi="Times New Roman" w:cs="Times New Roman"/>
          <w:kern w:val="1"/>
          <w:lang w:val="ru-RU" w:eastAsia="zh-CN"/>
        </w:rPr>
        <w:t>– документ о квантитативном пријему добара, услуга или радова, чиме се потврђује пријем одређене количине и тражене врсте добара, услуга или радова, као и пријем неопходне документације (уговор, отпремница, улазни рачун и сл.);</w:t>
      </w:r>
    </w:p>
    <w:p w:rsidR="00421EDC" w:rsidRPr="004B4E65" w:rsidRDefault="00421EDC" w:rsidP="00D8345B">
      <w:pPr>
        <w:suppressAutoHyphens/>
        <w:spacing w:after="120" w:line="276" w:lineRule="auto"/>
        <w:ind w:firstLine="720"/>
        <w:jc w:val="both"/>
        <w:rPr>
          <w:rFonts w:ascii="Times New Roman" w:eastAsia="Calibri" w:hAnsi="Times New Roman" w:cs="Times New Roman"/>
          <w:kern w:val="1"/>
          <w:lang w:val="ru-RU" w:eastAsia="zh-CN"/>
        </w:rPr>
      </w:pPr>
      <w:r w:rsidRPr="004B4E65">
        <w:rPr>
          <w:rFonts w:ascii="Times New Roman" w:eastAsia="Calibri" w:hAnsi="Times New Roman" w:cs="Times New Roman"/>
          <w:kern w:val="1"/>
          <w:lang w:val="ru-RU" w:eastAsia="zh-CN"/>
        </w:rPr>
        <w:t xml:space="preserve">– документ о квалитативном пријему добара, услуга или радова, чиме се потврђује да испоручена добра, услуге или радови у свему одговарају уговореним, или рекламациони документ, ако количина или квалитет испоручених добара, услуга или радова нису у складу са уговореним. </w:t>
      </w:r>
    </w:p>
    <w:p w:rsidR="009B6A33" w:rsidRPr="004B4E65" w:rsidRDefault="00421EDC" w:rsidP="009B6A33">
      <w:pPr>
        <w:suppressAutoHyphens/>
        <w:spacing w:after="120" w:line="276" w:lineRule="auto"/>
        <w:ind w:firstLine="720"/>
        <w:jc w:val="both"/>
        <w:rPr>
          <w:rFonts w:ascii="Times New Roman" w:eastAsia="Calibri" w:hAnsi="Times New Roman" w:cs="Times New Roman"/>
          <w:kern w:val="1"/>
          <w:lang w:val="ru-RU" w:eastAsia="zh-CN"/>
        </w:rPr>
      </w:pPr>
      <w:r w:rsidRPr="004B4E65">
        <w:rPr>
          <w:rFonts w:ascii="Times New Roman" w:eastAsia="Calibri" w:hAnsi="Times New Roman" w:cs="Times New Roman"/>
          <w:kern w:val="1"/>
          <w:lang w:val="ru-RU" w:eastAsia="zh-CN"/>
        </w:rPr>
        <w:t xml:space="preserve">Испоручена добра се стављају на располагање корисницима у складу са општим актима и процедурама </w:t>
      </w:r>
      <w:r w:rsidR="004B4E65" w:rsidRPr="004B4E65">
        <w:rPr>
          <w:rFonts w:ascii="Times New Roman" w:hAnsi="Times New Roman" w:cs="Times New Roman"/>
          <w:bCs/>
          <w:iCs/>
        </w:rPr>
        <w:t>СРЦ-а</w:t>
      </w:r>
      <w:r w:rsidRPr="004B4E65">
        <w:rPr>
          <w:rFonts w:ascii="Times New Roman" w:eastAsia="Calibri" w:hAnsi="Times New Roman" w:cs="Times New Roman"/>
          <w:kern w:val="1"/>
          <w:lang w:val="ru-RU" w:eastAsia="zh-CN"/>
        </w:rPr>
        <w:t>.</w:t>
      </w:r>
    </w:p>
    <w:p w:rsidR="00421EDC" w:rsidRPr="004B4E65" w:rsidRDefault="00421EDC" w:rsidP="00D8345B">
      <w:pPr>
        <w:suppressAutoHyphens/>
        <w:spacing w:after="120" w:line="276" w:lineRule="auto"/>
        <w:jc w:val="center"/>
        <w:rPr>
          <w:rFonts w:ascii="Times New Roman" w:eastAsia="Times New Roman" w:hAnsi="Times New Roman" w:cs="Times New Roman"/>
          <w:b/>
          <w:kern w:val="1"/>
          <w:lang w:eastAsia="zh-CN"/>
        </w:rPr>
      </w:pPr>
      <w:r w:rsidRPr="004B4E65">
        <w:rPr>
          <w:rFonts w:ascii="Times New Roman" w:eastAsia="Times New Roman" w:hAnsi="Times New Roman" w:cs="Times New Roman"/>
          <w:b/>
          <w:kern w:val="1"/>
          <w:lang w:eastAsia="zh-CN"/>
        </w:rPr>
        <w:t>Правила у вези с</w:t>
      </w:r>
      <w:r w:rsidR="00F41F9C" w:rsidRPr="004B4E65">
        <w:rPr>
          <w:rFonts w:ascii="Times New Roman" w:eastAsia="Times New Roman" w:hAnsi="Times New Roman" w:cs="Times New Roman"/>
          <w:b/>
          <w:kern w:val="1"/>
          <w:lang w:eastAsia="zh-CN"/>
        </w:rPr>
        <w:t>а</w:t>
      </w:r>
      <w:r w:rsidRPr="004B4E65">
        <w:rPr>
          <w:rFonts w:ascii="Times New Roman" w:eastAsia="Times New Roman" w:hAnsi="Times New Roman" w:cs="Times New Roman"/>
          <w:b/>
          <w:kern w:val="1"/>
          <w:lang w:eastAsia="zh-CN"/>
        </w:rPr>
        <w:t xml:space="preserve"> плаћањем </w:t>
      </w:r>
    </w:p>
    <w:p w:rsidR="00421EDC" w:rsidRPr="004B4E65" w:rsidRDefault="00421EDC" w:rsidP="00D8345B">
      <w:pPr>
        <w:suppressAutoHyphens/>
        <w:spacing w:after="120" w:line="276" w:lineRule="auto"/>
        <w:jc w:val="center"/>
        <w:rPr>
          <w:rFonts w:ascii="Times New Roman" w:eastAsia="Times New Roman" w:hAnsi="Times New Roman" w:cs="Times New Roman"/>
          <w:b/>
          <w:kern w:val="1"/>
        </w:rPr>
      </w:pPr>
      <w:r w:rsidRPr="004B4E65">
        <w:rPr>
          <w:rFonts w:ascii="Times New Roman" w:eastAsia="Times New Roman" w:hAnsi="Times New Roman" w:cs="Times New Roman"/>
          <w:b/>
          <w:kern w:val="1"/>
          <w:lang w:eastAsia="zh-CN"/>
        </w:rPr>
        <w:t xml:space="preserve">Члан </w:t>
      </w:r>
      <w:r w:rsidR="009102F3" w:rsidRPr="004B4E65">
        <w:rPr>
          <w:rFonts w:ascii="Times New Roman" w:eastAsia="Times New Roman" w:hAnsi="Times New Roman" w:cs="Times New Roman"/>
          <w:b/>
          <w:kern w:val="1"/>
          <w:lang w:eastAsia="zh-CN"/>
        </w:rPr>
        <w:t>48</w:t>
      </w:r>
      <w:r w:rsidRPr="004B4E65">
        <w:rPr>
          <w:rFonts w:ascii="Times New Roman" w:eastAsia="Times New Roman" w:hAnsi="Times New Roman" w:cs="Times New Roman"/>
          <w:b/>
          <w:kern w:val="1"/>
          <w:lang w:eastAsia="zh-CN"/>
        </w:rPr>
        <w:t>.</w:t>
      </w:r>
    </w:p>
    <w:p w:rsidR="00421EDC" w:rsidRPr="004B4E65" w:rsidRDefault="00421EDC" w:rsidP="00D8345B">
      <w:pPr>
        <w:suppressAutoHyphens/>
        <w:spacing w:after="120" w:line="276" w:lineRule="auto"/>
        <w:ind w:firstLine="720"/>
        <w:jc w:val="both"/>
        <w:rPr>
          <w:rFonts w:ascii="Times New Roman" w:eastAsia="Calibri" w:hAnsi="Times New Roman" w:cs="Times New Roman"/>
          <w:kern w:val="1"/>
          <w:lang w:val="ru-RU" w:eastAsia="zh-CN"/>
        </w:rPr>
      </w:pPr>
      <w:r w:rsidRPr="004B4E65">
        <w:rPr>
          <w:rFonts w:ascii="Times New Roman" w:eastAsia="Calibri" w:hAnsi="Times New Roman" w:cs="Times New Roman"/>
          <w:kern w:val="1"/>
          <w:lang w:val="ru-RU" w:eastAsia="zh-CN"/>
        </w:rPr>
        <w:t xml:space="preserve">Ако другачије није прописано општим актима и процедурама </w:t>
      </w:r>
      <w:r w:rsidR="004B4E65" w:rsidRPr="004B4E65">
        <w:rPr>
          <w:rFonts w:ascii="Times New Roman" w:hAnsi="Times New Roman" w:cs="Times New Roman"/>
          <w:bCs/>
          <w:iCs/>
        </w:rPr>
        <w:t>СРЦ-а</w:t>
      </w:r>
      <w:r w:rsidR="004B4E65" w:rsidRPr="004B4E65">
        <w:rPr>
          <w:rFonts w:ascii="Times New Roman" w:eastAsia="Calibri" w:hAnsi="Times New Roman" w:cs="Times New Roman"/>
          <w:kern w:val="1"/>
          <w:lang w:val="ru-RU" w:eastAsia="zh-CN"/>
        </w:rPr>
        <w:t xml:space="preserve"> </w:t>
      </w:r>
      <w:r w:rsidRPr="004B4E65">
        <w:rPr>
          <w:rFonts w:ascii="Times New Roman" w:eastAsia="Calibri" w:hAnsi="Times New Roman" w:cs="Times New Roman"/>
          <w:kern w:val="1"/>
          <w:lang w:val="ru-RU" w:eastAsia="zh-CN"/>
        </w:rPr>
        <w:t xml:space="preserve">или закљученим уговором, плаћање се врши на основу рачуна које доставља друга уговорна страна, уз које се доставља пропратна документација. </w:t>
      </w:r>
    </w:p>
    <w:p w:rsidR="00421EDC" w:rsidRPr="004B4E65" w:rsidRDefault="00421EDC" w:rsidP="00D8345B">
      <w:pPr>
        <w:suppressAutoHyphens/>
        <w:spacing w:after="120" w:line="276" w:lineRule="auto"/>
        <w:ind w:firstLine="720"/>
        <w:jc w:val="both"/>
        <w:rPr>
          <w:rFonts w:ascii="Times New Roman" w:eastAsia="Calibri" w:hAnsi="Times New Roman" w:cs="Times New Roman"/>
          <w:kern w:val="1"/>
          <w:lang w:val="ru-RU" w:eastAsia="zh-CN"/>
        </w:rPr>
      </w:pPr>
      <w:r w:rsidRPr="004B4E65">
        <w:rPr>
          <w:rFonts w:ascii="Times New Roman" w:eastAsia="Calibri" w:hAnsi="Times New Roman" w:cs="Times New Roman"/>
          <w:kern w:val="1"/>
          <w:lang w:val="ru-RU" w:eastAsia="zh-CN"/>
        </w:rPr>
        <w:t>Оверу рачуна врш</w:t>
      </w:r>
      <w:r w:rsidR="00F9003B" w:rsidRPr="004B4E65">
        <w:rPr>
          <w:rFonts w:ascii="Times New Roman" w:eastAsia="Calibri" w:hAnsi="Times New Roman" w:cs="Times New Roman"/>
          <w:kern w:val="1"/>
          <w:lang w:val="ru-RU" w:eastAsia="zh-CN"/>
        </w:rPr>
        <w:t>и по правилу д</w:t>
      </w:r>
      <w:r w:rsidR="00F9003B" w:rsidRPr="004B4E65">
        <w:rPr>
          <w:rFonts w:ascii="Times New Roman" w:eastAsia="Calibri" w:hAnsi="Times New Roman" w:cs="Times New Roman"/>
          <w:iCs/>
          <w:kern w:val="1"/>
          <w:lang w:val="ru-RU" w:eastAsia="zh-CN"/>
        </w:rPr>
        <w:t>иректор</w:t>
      </w:r>
      <w:r w:rsidR="00F9003B" w:rsidRPr="004B4E65">
        <w:rPr>
          <w:rFonts w:ascii="Times New Roman" w:eastAsia="Calibri" w:hAnsi="Times New Roman" w:cs="Times New Roman"/>
          <w:i/>
          <w:iCs/>
          <w:kern w:val="1"/>
          <w:lang w:val="ru-RU" w:eastAsia="zh-CN"/>
        </w:rPr>
        <w:t>.</w:t>
      </w:r>
      <w:r w:rsidRPr="004B4E65">
        <w:rPr>
          <w:rFonts w:ascii="Times New Roman" w:eastAsia="Calibri" w:hAnsi="Times New Roman" w:cs="Times New Roman"/>
          <w:kern w:val="1"/>
          <w:lang w:val="ru-RU" w:eastAsia="zh-CN"/>
        </w:rPr>
        <w:t xml:space="preserve"> </w:t>
      </w:r>
    </w:p>
    <w:p w:rsidR="00DA5F04" w:rsidRPr="004B4E65" w:rsidRDefault="00DA5F04" w:rsidP="00D8345B">
      <w:pPr>
        <w:suppressAutoHyphens/>
        <w:spacing w:after="120" w:line="276" w:lineRule="auto"/>
        <w:ind w:firstLine="720"/>
        <w:jc w:val="both"/>
        <w:rPr>
          <w:rFonts w:ascii="Times New Roman" w:eastAsia="Calibri" w:hAnsi="Times New Roman" w:cs="Times New Roman"/>
          <w:kern w:val="1"/>
          <w:lang w:val="ru-RU" w:eastAsia="zh-CN"/>
        </w:rPr>
      </w:pPr>
      <w:r w:rsidRPr="004B4E65">
        <w:rPr>
          <w:rFonts w:ascii="Times New Roman" w:eastAsia="Calibri" w:hAnsi="Times New Roman" w:cs="Times New Roman"/>
          <w:kern w:val="1"/>
          <w:lang w:val="ru-RU" w:eastAsia="zh-CN"/>
        </w:rPr>
        <w:t>Пре овере рачуна</w:t>
      </w:r>
      <w:r w:rsidR="00C60DBD" w:rsidRPr="004B4E65">
        <w:rPr>
          <w:rFonts w:ascii="Times New Roman" w:eastAsia="Calibri" w:hAnsi="Times New Roman" w:cs="Times New Roman"/>
          <w:kern w:val="1"/>
          <w:lang w:val="ru-RU" w:eastAsia="zh-CN"/>
        </w:rPr>
        <w:t>,</w:t>
      </w:r>
      <w:r w:rsidRPr="004B4E65">
        <w:rPr>
          <w:rFonts w:ascii="Times New Roman" w:eastAsia="Calibri" w:hAnsi="Times New Roman" w:cs="Times New Roman"/>
          <w:kern w:val="1"/>
          <w:lang w:val="ru-RU" w:eastAsia="zh-CN"/>
        </w:rPr>
        <w:t xml:space="preserve"> врши се његова провера ради контроле података (врсте, количине</w:t>
      </w:r>
      <w:r w:rsidR="00C60DBD" w:rsidRPr="004B4E65">
        <w:rPr>
          <w:rFonts w:ascii="Times New Roman" w:eastAsia="Calibri" w:hAnsi="Times New Roman" w:cs="Times New Roman"/>
          <w:kern w:val="1"/>
          <w:lang w:val="ru-RU" w:eastAsia="zh-CN"/>
        </w:rPr>
        <w:t xml:space="preserve">, </w:t>
      </w:r>
      <w:r w:rsidRPr="004B4E65">
        <w:rPr>
          <w:rFonts w:ascii="Times New Roman" w:eastAsia="Calibri" w:hAnsi="Times New Roman" w:cs="Times New Roman"/>
          <w:kern w:val="1"/>
          <w:lang w:val="ru-RU" w:eastAsia="zh-CN"/>
        </w:rPr>
        <w:t>цене</w:t>
      </w:r>
      <w:r w:rsidR="00C60DBD" w:rsidRPr="004B4E65">
        <w:rPr>
          <w:rFonts w:ascii="Times New Roman" w:eastAsia="Calibri" w:hAnsi="Times New Roman" w:cs="Times New Roman"/>
          <w:kern w:val="1"/>
          <w:lang w:val="ru-RU" w:eastAsia="zh-CN"/>
        </w:rPr>
        <w:t xml:space="preserve"> и др.</w:t>
      </w:r>
      <w:r w:rsidRPr="004B4E65">
        <w:rPr>
          <w:rFonts w:ascii="Times New Roman" w:eastAsia="Calibri" w:hAnsi="Times New Roman" w:cs="Times New Roman"/>
          <w:kern w:val="1"/>
          <w:lang w:val="ru-RU" w:eastAsia="zh-CN"/>
        </w:rPr>
        <w:t>).Уколико се утврди неисправност рачуна</w:t>
      </w:r>
      <w:r w:rsidR="00C60DBD" w:rsidRPr="004B4E65">
        <w:rPr>
          <w:rFonts w:ascii="Times New Roman" w:eastAsia="Calibri" w:hAnsi="Times New Roman" w:cs="Times New Roman"/>
          <w:kern w:val="1"/>
          <w:lang w:val="ru-RU" w:eastAsia="zh-CN"/>
        </w:rPr>
        <w:t xml:space="preserve">,о томе се </w:t>
      </w:r>
      <w:r w:rsidR="009469DB" w:rsidRPr="004B4E65">
        <w:rPr>
          <w:rFonts w:ascii="Times New Roman" w:eastAsia="Calibri" w:hAnsi="Times New Roman" w:cs="Times New Roman"/>
          <w:kern w:val="1"/>
          <w:lang w:val="ru-RU" w:eastAsia="zh-CN"/>
        </w:rPr>
        <w:t>сачињава белешка ради рекламације</w:t>
      </w:r>
      <w:r w:rsidR="00C60DBD" w:rsidRPr="004B4E65">
        <w:rPr>
          <w:rFonts w:ascii="Times New Roman" w:eastAsia="Calibri" w:hAnsi="Times New Roman" w:cs="Times New Roman"/>
          <w:kern w:val="1"/>
          <w:lang w:val="ru-RU" w:eastAsia="zh-CN"/>
        </w:rPr>
        <w:t xml:space="preserve"> другој уговорној страни.</w:t>
      </w:r>
    </w:p>
    <w:p w:rsidR="00DB1FC4" w:rsidRPr="004B4E65" w:rsidRDefault="00DB1FC4" w:rsidP="00D8345B">
      <w:pPr>
        <w:suppressAutoHyphens/>
        <w:spacing w:after="120" w:line="276" w:lineRule="auto"/>
        <w:ind w:firstLine="720"/>
        <w:jc w:val="both"/>
        <w:rPr>
          <w:rFonts w:ascii="Times New Roman" w:eastAsia="Calibri" w:hAnsi="Times New Roman" w:cs="Times New Roman"/>
          <w:kern w:val="1"/>
          <w:lang w:val="ru-RU" w:eastAsia="zh-CN"/>
        </w:rPr>
      </w:pPr>
      <w:r w:rsidRPr="004B4E65">
        <w:rPr>
          <w:rFonts w:ascii="Times New Roman" w:eastAsia="Calibri" w:hAnsi="Times New Roman" w:cs="Times New Roman"/>
          <w:kern w:val="1"/>
          <w:lang w:val="ru-RU" w:eastAsia="zh-CN"/>
        </w:rPr>
        <w:t xml:space="preserve">У случају да је у понуди привредног субјекта са којим је закључен уговор наведено да ће </w:t>
      </w:r>
      <w:r w:rsidR="00267F44" w:rsidRPr="004B4E65">
        <w:rPr>
          <w:rFonts w:ascii="Times New Roman" w:hAnsi="Times New Roman" w:cs="Times New Roman"/>
          <w:bCs/>
        </w:rPr>
        <w:t>Центар</w:t>
      </w:r>
      <w:r w:rsidR="00267F44" w:rsidRPr="004B4E65">
        <w:rPr>
          <w:rFonts w:ascii="Times New Roman" w:eastAsia="Calibri" w:hAnsi="Times New Roman" w:cs="Times New Roman"/>
          <w:kern w:val="1"/>
          <w:lang w:val="ru-RU" w:eastAsia="zh-CN"/>
        </w:rPr>
        <w:t xml:space="preserve"> </w:t>
      </w:r>
      <w:r w:rsidRPr="004B4E65">
        <w:rPr>
          <w:rFonts w:ascii="Times New Roman" w:eastAsia="Calibri" w:hAnsi="Times New Roman" w:cs="Times New Roman"/>
          <w:kern w:val="1"/>
          <w:lang w:val="ru-RU" w:eastAsia="zh-CN"/>
        </w:rPr>
        <w:t xml:space="preserve">непосредно да плаћа подизвођачу за део уговора који је он извршио, уколико подизвођач захтева да му се доспела потраживања плаћају непосредно, </w:t>
      </w:r>
      <w:r w:rsidR="004B4E65" w:rsidRPr="004B4E65">
        <w:rPr>
          <w:rFonts w:ascii="Times New Roman" w:hAnsi="Times New Roman" w:cs="Times New Roman"/>
          <w:bCs/>
          <w:iCs/>
        </w:rPr>
        <w:t>СРЦ</w:t>
      </w:r>
      <w:r w:rsidR="004B4E65" w:rsidRPr="004B4E65">
        <w:rPr>
          <w:rFonts w:ascii="Times New Roman" w:eastAsia="Calibri" w:hAnsi="Times New Roman" w:cs="Times New Roman"/>
          <w:kern w:val="1"/>
          <w:lang w:val="ru-RU" w:eastAsia="zh-CN"/>
        </w:rPr>
        <w:t xml:space="preserve"> је дуж</w:t>
      </w:r>
      <w:r w:rsidR="006A2AAE" w:rsidRPr="004B4E65">
        <w:rPr>
          <w:rFonts w:ascii="Times New Roman" w:eastAsia="Calibri" w:hAnsi="Times New Roman" w:cs="Times New Roman"/>
          <w:kern w:val="1"/>
          <w:lang w:val="ru-RU" w:eastAsia="zh-CN"/>
        </w:rPr>
        <w:t>а</w:t>
      </w:r>
      <w:r w:rsidR="004B4E65" w:rsidRPr="004B4E65">
        <w:rPr>
          <w:rFonts w:ascii="Times New Roman" w:eastAsia="Calibri" w:hAnsi="Times New Roman" w:cs="Times New Roman"/>
          <w:kern w:val="1"/>
          <w:lang w:val="ru-RU" w:eastAsia="zh-CN"/>
        </w:rPr>
        <w:t>н</w:t>
      </w:r>
      <w:r w:rsidRPr="004B4E65">
        <w:rPr>
          <w:rFonts w:ascii="Times New Roman" w:eastAsia="Calibri" w:hAnsi="Times New Roman" w:cs="Times New Roman"/>
          <w:kern w:val="1"/>
          <w:lang w:val="ru-RU" w:eastAsia="zh-CN"/>
        </w:rPr>
        <w:t xml:space="preserve"> да непосредно плаћа доспела потраживања подизвођачу за део уговора који је он извршио.</w:t>
      </w:r>
    </w:p>
    <w:p w:rsidR="00DB1FC4" w:rsidRPr="004B4E65" w:rsidRDefault="00DB1FC4" w:rsidP="00D8345B">
      <w:pPr>
        <w:suppressAutoHyphens/>
        <w:spacing w:after="120" w:line="276" w:lineRule="auto"/>
        <w:ind w:firstLine="720"/>
        <w:jc w:val="both"/>
        <w:rPr>
          <w:rFonts w:ascii="Times New Roman" w:eastAsia="Calibri" w:hAnsi="Times New Roman" w:cs="Times New Roman"/>
          <w:kern w:val="1"/>
          <w:lang w:val="ru-RU" w:eastAsia="zh-CN"/>
        </w:rPr>
      </w:pPr>
      <w:r w:rsidRPr="004B4E65">
        <w:rPr>
          <w:rFonts w:ascii="Times New Roman" w:eastAsia="Calibri" w:hAnsi="Times New Roman" w:cs="Times New Roman"/>
          <w:kern w:val="1"/>
          <w:lang w:val="ru-RU" w:eastAsia="zh-CN"/>
        </w:rPr>
        <w:t xml:space="preserve">Ако није предвиђено непосредно плаћање доспелих потраживања подизвођачу за део уговора који је он извршио, </w:t>
      </w:r>
      <w:r w:rsidR="004B4E65" w:rsidRPr="004B4E65">
        <w:rPr>
          <w:rFonts w:ascii="Times New Roman" w:hAnsi="Times New Roman" w:cs="Times New Roman"/>
          <w:bCs/>
        </w:rPr>
        <w:t>СРЦ</w:t>
      </w:r>
      <w:r w:rsidR="00267F44" w:rsidRPr="004B4E65">
        <w:rPr>
          <w:rFonts w:ascii="Times New Roman" w:eastAsia="Calibri" w:hAnsi="Times New Roman" w:cs="Times New Roman"/>
          <w:kern w:val="1"/>
          <w:lang w:val="ru-RU" w:eastAsia="zh-CN"/>
        </w:rPr>
        <w:t xml:space="preserve"> </w:t>
      </w:r>
      <w:r w:rsidR="004B4E65" w:rsidRPr="004B4E65">
        <w:rPr>
          <w:rFonts w:ascii="Times New Roman" w:eastAsia="Calibri" w:hAnsi="Times New Roman" w:cs="Times New Roman"/>
          <w:kern w:val="1"/>
          <w:lang w:val="ru-RU" w:eastAsia="zh-CN"/>
        </w:rPr>
        <w:t>је дуж</w:t>
      </w:r>
      <w:r w:rsidR="006A2AAE" w:rsidRPr="004B4E65">
        <w:rPr>
          <w:rFonts w:ascii="Times New Roman" w:eastAsia="Calibri" w:hAnsi="Times New Roman" w:cs="Times New Roman"/>
          <w:kern w:val="1"/>
          <w:lang w:val="ru-RU" w:eastAsia="zh-CN"/>
        </w:rPr>
        <w:t>а</w:t>
      </w:r>
      <w:r w:rsidR="004B4E65" w:rsidRPr="004B4E65">
        <w:rPr>
          <w:rFonts w:ascii="Times New Roman" w:eastAsia="Calibri" w:hAnsi="Times New Roman" w:cs="Times New Roman"/>
          <w:kern w:val="1"/>
          <w:lang w:val="ru-RU" w:eastAsia="zh-CN"/>
        </w:rPr>
        <w:t>н</w:t>
      </w:r>
      <w:r w:rsidRPr="004B4E65">
        <w:rPr>
          <w:rFonts w:ascii="Times New Roman" w:eastAsia="Calibri" w:hAnsi="Times New Roman" w:cs="Times New Roman"/>
          <w:kern w:val="1"/>
          <w:lang w:val="ru-RU" w:eastAsia="zh-CN"/>
        </w:rPr>
        <w:t xml:space="preserve"> да након плаћања привредном субјекту са којим је закључ</w:t>
      </w:r>
      <w:r w:rsidR="006A2AAE" w:rsidRPr="004B4E65">
        <w:rPr>
          <w:rFonts w:ascii="Times New Roman" w:eastAsia="Calibri" w:hAnsi="Times New Roman" w:cs="Times New Roman"/>
          <w:kern w:val="1"/>
          <w:lang w:val="ru-RU" w:eastAsia="zh-CN"/>
        </w:rPr>
        <w:t>ен</w:t>
      </w:r>
      <w:r w:rsidRPr="004B4E65">
        <w:rPr>
          <w:rFonts w:ascii="Times New Roman" w:eastAsia="Calibri" w:hAnsi="Times New Roman" w:cs="Times New Roman"/>
          <w:kern w:val="1"/>
          <w:lang w:val="ru-RU" w:eastAsia="zh-CN"/>
        </w:rPr>
        <w:t xml:space="preserve"> уговор затражи да у року од 60 дана достави доказ и изјаву подизвођача да је извршио плаћање подизвођачу његових потраживања. </w:t>
      </w:r>
    </w:p>
    <w:p w:rsidR="00DB1FC4" w:rsidRPr="004B4E65" w:rsidRDefault="00DB1FC4" w:rsidP="00D8345B">
      <w:pPr>
        <w:suppressAutoHyphens/>
        <w:spacing w:after="120" w:line="276" w:lineRule="auto"/>
        <w:ind w:firstLine="720"/>
        <w:jc w:val="both"/>
        <w:rPr>
          <w:rFonts w:ascii="Times New Roman" w:eastAsia="Calibri" w:hAnsi="Times New Roman" w:cs="Times New Roman"/>
          <w:kern w:val="1"/>
          <w:lang w:val="ru-RU" w:eastAsia="zh-CN"/>
        </w:rPr>
      </w:pPr>
      <w:r w:rsidRPr="004B4E65">
        <w:rPr>
          <w:rFonts w:ascii="Times New Roman" w:eastAsia="Calibri" w:hAnsi="Times New Roman" w:cs="Times New Roman"/>
          <w:kern w:val="1"/>
          <w:lang w:val="ru-RU" w:eastAsia="zh-CN"/>
        </w:rPr>
        <w:lastRenderedPageBreak/>
        <w:t xml:space="preserve">Уколико привредни субјект са којим је закључио уговор у року из става 4. овог члана не достави доказ и изјаву подизвођача, </w:t>
      </w:r>
      <w:r w:rsidR="004B4E65" w:rsidRPr="004B4E65">
        <w:rPr>
          <w:rFonts w:ascii="Times New Roman" w:hAnsi="Times New Roman" w:cs="Times New Roman"/>
          <w:bCs/>
        </w:rPr>
        <w:t>СРЦ</w:t>
      </w:r>
      <w:r w:rsidR="00267F44" w:rsidRPr="004B4E65">
        <w:rPr>
          <w:rFonts w:ascii="Times New Roman" w:eastAsia="Calibri" w:hAnsi="Times New Roman" w:cs="Times New Roman"/>
          <w:kern w:val="1"/>
          <w:lang w:val="ru-RU" w:eastAsia="zh-CN"/>
        </w:rPr>
        <w:t xml:space="preserve"> </w:t>
      </w:r>
      <w:r w:rsidRPr="004B4E65">
        <w:rPr>
          <w:rFonts w:ascii="Times New Roman" w:eastAsia="Calibri" w:hAnsi="Times New Roman" w:cs="Times New Roman"/>
          <w:kern w:val="1"/>
          <w:lang w:val="ru-RU" w:eastAsia="zh-CN"/>
        </w:rPr>
        <w:t>је дуж</w:t>
      </w:r>
      <w:r w:rsidR="006A2AAE" w:rsidRPr="004B4E65">
        <w:rPr>
          <w:rFonts w:ascii="Times New Roman" w:eastAsia="Calibri" w:hAnsi="Times New Roman" w:cs="Times New Roman"/>
          <w:kern w:val="1"/>
          <w:lang w:val="ru-RU" w:eastAsia="zh-CN"/>
        </w:rPr>
        <w:t>а</w:t>
      </w:r>
      <w:r w:rsidR="004B4E65" w:rsidRPr="004B4E65">
        <w:rPr>
          <w:rFonts w:ascii="Times New Roman" w:eastAsia="Calibri" w:hAnsi="Times New Roman" w:cs="Times New Roman"/>
          <w:kern w:val="1"/>
          <w:lang w:val="ru-RU" w:eastAsia="zh-CN"/>
        </w:rPr>
        <w:t>н</w:t>
      </w:r>
      <w:r w:rsidRPr="004B4E65">
        <w:rPr>
          <w:rFonts w:ascii="Times New Roman" w:eastAsia="Calibri" w:hAnsi="Times New Roman" w:cs="Times New Roman"/>
          <w:kern w:val="1"/>
          <w:lang w:val="ru-RU" w:eastAsia="zh-CN"/>
        </w:rPr>
        <w:t xml:space="preserve"> да достави Канцеларији за јавне набавке предлог за покретање прекршајног поступка.</w:t>
      </w:r>
    </w:p>
    <w:p w:rsidR="00421EDC" w:rsidRPr="004B4E65" w:rsidRDefault="00421EDC" w:rsidP="00D8345B">
      <w:pPr>
        <w:suppressAutoHyphens/>
        <w:spacing w:after="120" w:line="276" w:lineRule="auto"/>
        <w:ind w:firstLine="720"/>
        <w:jc w:val="both"/>
        <w:rPr>
          <w:rFonts w:ascii="Times New Roman" w:eastAsia="Calibri" w:hAnsi="Times New Roman" w:cs="Times New Roman"/>
          <w:kern w:val="1"/>
          <w:lang w:val="ru-RU" w:eastAsia="zh-CN"/>
        </w:rPr>
      </w:pPr>
    </w:p>
    <w:p w:rsidR="00421EDC" w:rsidRPr="004B4E65" w:rsidRDefault="00421EDC" w:rsidP="00D8345B">
      <w:pPr>
        <w:suppressAutoHyphens/>
        <w:spacing w:after="120" w:line="276" w:lineRule="auto"/>
        <w:jc w:val="center"/>
        <w:rPr>
          <w:rFonts w:ascii="Times New Roman" w:eastAsia="Calibri" w:hAnsi="Times New Roman" w:cs="Times New Roman"/>
          <w:b/>
          <w:kern w:val="1"/>
          <w:lang w:val="ru-RU" w:eastAsia="zh-CN"/>
        </w:rPr>
      </w:pPr>
      <w:r w:rsidRPr="004B4E65">
        <w:rPr>
          <w:rFonts w:ascii="Times New Roman" w:eastAsia="Calibri" w:hAnsi="Times New Roman" w:cs="Times New Roman"/>
          <w:b/>
          <w:kern w:val="1"/>
          <w:lang w:val="ru-RU" w:eastAsia="zh-CN"/>
        </w:rPr>
        <w:t>Правила поступања у случају рекламација у вези са извршењем уговора и у случају потребе за отклањањем грешака у гарантном року</w:t>
      </w:r>
    </w:p>
    <w:p w:rsidR="00421EDC" w:rsidRPr="004B4E65" w:rsidRDefault="00421EDC" w:rsidP="00D8345B">
      <w:pPr>
        <w:suppressAutoHyphens/>
        <w:spacing w:after="120" w:line="276" w:lineRule="auto"/>
        <w:jc w:val="center"/>
        <w:rPr>
          <w:rFonts w:ascii="Times New Roman" w:eastAsia="Calibri" w:hAnsi="Times New Roman" w:cs="Times New Roman"/>
          <w:b/>
          <w:kern w:val="1"/>
          <w:lang w:eastAsia="zh-CN"/>
        </w:rPr>
      </w:pPr>
      <w:r w:rsidRPr="004B4E65">
        <w:rPr>
          <w:rFonts w:ascii="Times New Roman" w:eastAsia="Calibri" w:hAnsi="Times New Roman" w:cs="Times New Roman"/>
          <w:b/>
          <w:kern w:val="1"/>
          <w:lang w:val="ru-RU" w:eastAsia="zh-CN"/>
        </w:rPr>
        <w:t xml:space="preserve">Члан </w:t>
      </w:r>
      <w:r w:rsidR="00F9003B" w:rsidRPr="004B4E65">
        <w:rPr>
          <w:rFonts w:ascii="Times New Roman" w:eastAsia="Calibri" w:hAnsi="Times New Roman" w:cs="Times New Roman"/>
          <w:b/>
          <w:kern w:val="1"/>
          <w:lang w:eastAsia="zh-CN"/>
        </w:rPr>
        <w:t>49</w:t>
      </w:r>
      <w:r w:rsidRPr="004B4E65">
        <w:rPr>
          <w:rFonts w:ascii="Times New Roman" w:eastAsia="Calibri" w:hAnsi="Times New Roman" w:cs="Times New Roman"/>
          <w:b/>
          <w:kern w:val="1"/>
          <w:lang w:eastAsia="zh-CN"/>
        </w:rPr>
        <w:t>.</w:t>
      </w:r>
    </w:p>
    <w:p w:rsidR="00421EDC" w:rsidRPr="004B4E65" w:rsidRDefault="00F9003B" w:rsidP="00D8345B">
      <w:pPr>
        <w:suppressAutoHyphens/>
        <w:spacing w:after="120" w:line="276" w:lineRule="auto"/>
        <w:ind w:firstLine="720"/>
        <w:jc w:val="both"/>
        <w:rPr>
          <w:rFonts w:ascii="Times New Roman" w:eastAsia="Calibri" w:hAnsi="Times New Roman" w:cs="Times New Roman"/>
          <w:kern w:val="1"/>
          <w:lang w:val="ru-RU" w:eastAsia="zh-CN"/>
        </w:rPr>
      </w:pPr>
      <w:r w:rsidRPr="004B4E65">
        <w:rPr>
          <w:rFonts w:ascii="Times New Roman" w:eastAsia="Calibri" w:hAnsi="Times New Roman" w:cs="Times New Roman"/>
          <w:iCs/>
          <w:kern w:val="1"/>
          <w:lang w:val="ru-RU" w:eastAsia="zh-CN"/>
        </w:rPr>
        <w:t>Л</w:t>
      </w:r>
      <w:r w:rsidR="006A2AAE" w:rsidRPr="004B4E65">
        <w:rPr>
          <w:rFonts w:ascii="Times New Roman" w:eastAsia="Calibri" w:hAnsi="Times New Roman" w:cs="Times New Roman"/>
          <w:iCs/>
          <w:kern w:val="1"/>
          <w:lang w:val="ru-RU" w:eastAsia="zh-CN"/>
        </w:rPr>
        <w:t>ице задужено за праћење извршења</w:t>
      </w:r>
      <w:r w:rsidR="006A2AAE" w:rsidRPr="004B4E65">
        <w:rPr>
          <w:rFonts w:ascii="Times New Roman" w:eastAsia="Calibri" w:hAnsi="Times New Roman" w:cs="Times New Roman"/>
          <w:i/>
          <w:iCs/>
          <w:kern w:val="1"/>
          <w:lang w:val="ru-RU" w:eastAsia="zh-CN"/>
        </w:rPr>
        <w:t xml:space="preserve"> </w:t>
      </w:r>
      <w:r w:rsidR="006A2AAE" w:rsidRPr="004B4E65">
        <w:rPr>
          <w:rFonts w:ascii="Times New Roman" w:eastAsia="Calibri" w:hAnsi="Times New Roman" w:cs="Times New Roman"/>
          <w:iCs/>
          <w:kern w:val="1"/>
          <w:lang w:val="ru-RU" w:eastAsia="zh-CN"/>
        </w:rPr>
        <w:t>уговора</w:t>
      </w:r>
      <w:r w:rsidRPr="004B4E65">
        <w:rPr>
          <w:rFonts w:ascii="Times New Roman" w:eastAsia="Calibri" w:hAnsi="Times New Roman" w:cs="Times New Roman"/>
          <w:i/>
          <w:iCs/>
          <w:kern w:val="1"/>
          <w:lang w:val="ru-RU" w:eastAsia="zh-CN"/>
        </w:rPr>
        <w:t xml:space="preserve"> </w:t>
      </w:r>
      <w:r w:rsidR="00421EDC" w:rsidRPr="004B4E65">
        <w:rPr>
          <w:rFonts w:ascii="Times New Roman" w:eastAsia="Calibri" w:hAnsi="Times New Roman" w:cs="Times New Roman"/>
          <w:kern w:val="1"/>
          <w:lang w:val="ru-RU" w:eastAsia="zh-CN"/>
        </w:rPr>
        <w:t xml:space="preserve">одговоран је за извршење тог уговора и дужан је да о евентуалним проблемима (неблаговремено извршење уговорних обавеза, проблеми у вези с тим извршењем, престанак уговора и др.) писмено обавести </w:t>
      </w:r>
      <w:r w:rsidRPr="004B4E65">
        <w:rPr>
          <w:rFonts w:ascii="Times New Roman" w:hAnsi="Times New Roman" w:cs="Times New Roman"/>
          <w:bCs/>
        </w:rPr>
        <w:t>директра</w:t>
      </w:r>
      <w:r w:rsidR="00421EDC" w:rsidRPr="004B4E65">
        <w:rPr>
          <w:rFonts w:ascii="Times New Roman" w:eastAsia="Calibri" w:hAnsi="Times New Roman" w:cs="Times New Roman"/>
          <w:kern w:val="1"/>
          <w:lang w:val="ru-RU" w:eastAsia="zh-CN"/>
        </w:rPr>
        <w:t>, кој</w:t>
      </w:r>
      <w:r w:rsidR="006A2AAE" w:rsidRPr="004B4E65">
        <w:rPr>
          <w:rFonts w:ascii="Times New Roman" w:eastAsia="Calibri" w:hAnsi="Times New Roman" w:cs="Times New Roman"/>
          <w:kern w:val="1"/>
          <w:lang w:val="ru-RU" w:eastAsia="zh-CN"/>
        </w:rPr>
        <w:t>а</w:t>
      </w:r>
      <w:r w:rsidR="00421EDC" w:rsidRPr="004B4E65">
        <w:rPr>
          <w:rFonts w:ascii="Times New Roman" w:eastAsia="Calibri" w:hAnsi="Times New Roman" w:cs="Times New Roman"/>
          <w:kern w:val="1"/>
          <w:lang w:val="ru-RU" w:eastAsia="zh-CN"/>
        </w:rPr>
        <w:t xml:space="preserve"> утврђује начин решавања тих проблема и предузима одговарајуће активности.</w:t>
      </w:r>
    </w:p>
    <w:p w:rsidR="009469DB" w:rsidRPr="004B4E65" w:rsidRDefault="009469DB" w:rsidP="00D8345B">
      <w:pPr>
        <w:suppressAutoHyphens/>
        <w:spacing w:after="120" w:line="276" w:lineRule="auto"/>
        <w:ind w:firstLine="720"/>
        <w:jc w:val="both"/>
        <w:rPr>
          <w:rFonts w:ascii="Times New Roman" w:eastAsia="Calibri" w:hAnsi="Times New Roman" w:cs="Times New Roman"/>
          <w:kern w:val="1"/>
          <w:lang w:val="ru-RU" w:eastAsia="zh-CN"/>
        </w:rPr>
      </w:pPr>
      <w:r w:rsidRPr="004B4E65">
        <w:rPr>
          <w:rFonts w:ascii="Times New Roman" w:eastAsia="Calibri" w:hAnsi="Times New Roman" w:cs="Times New Roman"/>
          <w:kern w:val="1"/>
          <w:lang w:val="ru-RU" w:eastAsia="zh-CN"/>
        </w:rPr>
        <w:t>Уколико се утврди да квалитет и количина добара, услуга или радова не одговарају уговореним</w:t>
      </w:r>
      <w:r w:rsidR="00C60DBD" w:rsidRPr="004B4E65">
        <w:rPr>
          <w:rFonts w:ascii="Times New Roman" w:eastAsia="Calibri" w:hAnsi="Times New Roman" w:cs="Times New Roman"/>
          <w:kern w:val="1"/>
          <w:lang w:val="ru-RU" w:eastAsia="zh-CN"/>
        </w:rPr>
        <w:t>,</w:t>
      </w:r>
      <w:r w:rsidRPr="004B4E65">
        <w:rPr>
          <w:rFonts w:ascii="Times New Roman" w:eastAsia="Calibri" w:hAnsi="Times New Roman" w:cs="Times New Roman"/>
          <w:kern w:val="1"/>
          <w:lang w:val="ru-RU" w:eastAsia="zh-CN"/>
        </w:rPr>
        <w:t xml:space="preserve"> овлашћено лице за извршење набавке сачињава рекламациони записнику коме наводи неслагања са уговором.</w:t>
      </w:r>
    </w:p>
    <w:p w:rsidR="00C90306" w:rsidRPr="004B4E65" w:rsidRDefault="009469DB" w:rsidP="00F9003B">
      <w:pPr>
        <w:suppressAutoHyphens/>
        <w:spacing w:after="120" w:line="276" w:lineRule="auto"/>
        <w:ind w:firstLine="720"/>
        <w:jc w:val="both"/>
        <w:rPr>
          <w:rFonts w:ascii="Times New Roman" w:eastAsia="Calibri" w:hAnsi="Times New Roman" w:cs="Times New Roman"/>
          <w:kern w:val="1"/>
          <w:lang w:val="ru-RU" w:eastAsia="zh-CN"/>
        </w:rPr>
      </w:pPr>
      <w:r w:rsidRPr="004B4E65">
        <w:rPr>
          <w:rFonts w:ascii="Times New Roman" w:eastAsia="Calibri" w:hAnsi="Times New Roman" w:cs="Times New Roman"/>
          <w:kern w:val="1"/>
          <w:lang w:val="ru-RU" w:eastAsia="zh-CN"/>
        </w:rPr>
        <w:t>О потребама отклањања грешака у гарантном року обавештава се друга уговорна страна. Уколико друга уговорна страна не о</w:t>
      </w:r>
      <w:r w:rsidR="00F41F9C" w:rsidRPr="004B4E65">
        <w:rPr>
          <w:rFonts w:ascii="Times New Roman" w:eastAsia="Calibri" w:hAnsi="Times New Roman" w:cs="Times New Roman"/>
          <w:kern w:val="1"/>
          <w:lang w:eastAsia="zh-CN"/>
        </w:rPr>
        <w:t>т</w:t>
      </w:r>
      <w:r w:rsidRPr="004B4E65">
        <w:rPr>
          <w:rFonts w:ascii="Times New Roman" w:eastAsia="Calibri" w:hAnsi="Times New Roman" w:cs="Times New Roman"/>
          <w:kern w:val="1"/>
          <w:lang w:val="ru-RU" w:eastAsia="zh-CN"/>
        </w:rPr>
        <w:t>клони грешке у остављном року, проверавају се услови за реализацију ср</w:t>
      </w:r>
      <w:r w:rsidR="00F9003B" w:rsidRPr="004B4E65">
        <w:rPr>
          <w:rFonts w:ascii="Times New Roman" w:eastAsia="Calibri" w:hAnsi="Times New Roman" w:cs="Times New Roman"/>
          <w:kern w:val="1"/>
          <w:lang w:val="ru-RU" w:eastAsia="zh-CN"/>
        </w:rPr>
        <w:t>едстава финансијског обезбеђења.</w:t>
      </w:r>
    </w:p>
    <w:p w:rsidR="00C90306" w:rsidRPr="00CD29A7" w:rsidRDefault="00C90306" w:rsidP="00D8345B">
      <w:pPr>
        <w:suppressAutoHyphens/>
        <w:spacing w:after="120" w:line="276" w:lineRule="auto"/>
        <w:ind w:firstLine="720"/>
        <w:jc w:val="both"/>
        <w:rPr>
          <w:rFonts w:ascii="Times New Roman" w:eastAsia="Times New Roman" w:hAnsi="Times New Roman" w:cs="Times New Roman"/>
          <w:color w:val="FF0000"/>
          <w:kern w:val="1"/>
          <w:lang w:val="sr-Cyrl-CS" w:eastAsia="zh-CN"/>
        </w:rPr>
      </w:pPr>
    </w:p>
    <w:p w:rsidR="00421EDC" w:rsidRPr="004B4E65" w:rsidRDefault="00421EDC" w:rsidP="00D8345B">
      <w:pPr>
        <w:suppressAutoHyphens/>
        <w:spacing w:after="120" w:line="276" w:lineRule="auto"/>
        <w:jc w:val="center"/>
        <w:rPr>
          <w:rFonts w:ascii="Times New Roman" w:eastAsia="Calibri" w:hAnsi="Times New Roman" w:cs="Times New Roman"/>
          <w:b/>
          <w:kern w:val="1"/>
          <w:lang w:val="ru-RU" w:eastAsia="zh-CN"/>
        </w:rPr>
      </w:pPr>
      <w:r w:rsidRPr="004B4E65">
        <w:rPr>
          <w:rFonts w:ascii="Times New Roman" w:eastAsia="Calibri" w:hAnsi="Times New Roman" w:cs="Times New Roman"/>
          <w:b/>
          <w:kern w:val="1"/>
          <w:lang w:val="ru-RU" w:eastAsia="zh-CN"/>
        </w:rPr>
        <w:t>Правила поступања у вези с уговореним средствима финансијског обезбеђења</w:t>
      </w:r>
    </w:p>
    <w:p w:rsidR="00421EDC" w:rsidRPr="004B4E65" w:rsidRDefault="00421EDC" w:rsidP="00D8345B">
      <w:pPr>
        <w:suppressAutoHyphens/>
        <w:spacing w:after="120" w:line="276" w:lineRule="auto"/>
        <w:jc w:val="center"/>
        <w:rPr>
          <w:rFonts w:ascii="Times New Roman" w:eastAsia="Calibri" w:hAnsi="Times New Roman" w:cs="Times New Roman"/>
          <w:b/>
          <w:kern w:val="1"/>
          <w:lang w:val="ru-RU" w:eastAsia="zh-CN"/>
        </w:rPr>
      </w:pPr>
      <w:r w:rsidRPr="004B4E65">
        <w:rPr>
          <w:rFonts w:ascii="Times New Roman" w:eastAsia="Calibri" w:hAnsi="Times New Roman" w:cs="Times New Roman"/>
          <w:b/>
          <w:kern w:val="1"/>
          <w:lang w:val="ru-RU" w:eastAsia="zh-CN"/>
        </w:rPr>
        <w:t xml:space="preserve">Члан </w:t>
      </w:r>
      <w:r w:rsidR="00F9003B" w:rsidRPr="004B4E65">
        <w:rPr>
          <w:rFonts w:ascii="Times New Roman" w:eastAsia="Calibri" w:hAnsi="Times New Roman" w:cs="Times New Roman"/>
          <w:b/>
          <w:kern w:val="1"/>
          <w:lang w:eastAsia="zh-CN"/>
        </w:rPr>
        <w:t>50</w:t>
      </w:r>
      <w:r w:rsidRPr="004B4E65">
        <w:rPr>
          <w:rFonts w:ascii="Times New Roman" w:eastAsia="Calibri" w:hAnsi="Times New Roman" w:cs="Times New Roman"/>
          <w:b/>
          <w:kern w:val="1"/>
          <w:lang w:val="ru-RU" w:eastAsia="zh-CN"/>
        </w:rPr>
        <w:t xml:space="preserve">. </w:t>
      </w:r>
    </w:p>
    <w:p w:rsidR="00C60DBD" w:rsidRPr="004B4E65" w:rsidRDefault="00C60DBD" w:rsidP="00D8345B">
      <w:pPr>
        <w:suppressAutoHyphens/>
        <w:spacing w:after="120" w:line="276" w:lineRule="auto"/>
        <w:ind w:firstLine="720"/>
        <w:jc w:val="both"/>
        <w:rPr>
          <w:rFonts w:ascii="Times New Roman" w:eastAsia="Calibri" w:hAnsi="Times New Roman" w:cs="Times New Roman"/>
          <w:kern w:val="1"/>
          <w:lang w:val="ru-RU" w:eastAsia="zh-CN"/>
        </w:rPr>
      </w:pPr>
      <w:r w:rsidRPr="004B4E65">
        <w:rPr>
          <w:rFonts w:ascii="Times New Roman" w:eastAsia="Calibri" w:hAnsi="Times New Roman" w:cs="Times New Roman"/>
          <w:kern w:val="1"/>
          <w:lang w:val="ru-RU" w:eastAsia="zh-CN"/>
        </w:rPr>
        <w:t xml:space="preserve">Средства финансијског обезбеђења чувају се у </w:t>
      </w:r>
      <w:r w:rsidR="004B4E65" w:rsidRPr="004B4E65">
        <w:rPr>
          <w:rFonts w:ascii="Times New Roman" w:hAnsi="Times New Roman" w:cs="Times New Roman"/>
          <w:bCs/>
          <w:iCs/>
        </w:rPr>
        <w:t>СРЦ-у</w:t>
      </w:r>
      <w:r w:rsidRPr="004B4E65">
        <w:rPr>
          <w:rFonts w:ascii="Times New Roman" w:eastAsia="Calibri" w:hAnsi="Times New Roman" w:cs="Times New Roman"/>
          <w:kern w:val="1"/>
          <w:lang w:val="ru-RU" w:eastAsia="zh-CN"/>
        </w:rPr>
        <w:t xml:space="preserve">. </w:t>
      </w:r>
    </w:p>
    <w:p w:rsidR="00421EDC" w:rsidRPr="004B4E65" w:rsidRDefault="00F9003B" w:rsidP="00D8345B">
      <w:pPr>
        <w:suppressAutoHyphens/>
        <w:spacing w:after="120" w:line="276" w:lineRule="auto"/>
        <w:ind w:firstLine="720"/>
        <w:jc w:val="both"/>
        <w:rPr>
          <w:rFonts w:ascii="Times New Roman" w:eastAsia="Calibri" w:hAnsi="Times New Roman" w:cs="Times New Roman"/>
          <w:kern w:val="1"/>
          <w:lang w:val="ru-RU" w:eastAsia="zh-CN"/>
        </w:rPr>
      </w:pPr>
      <w:r w:rsidRPr="004B4E65">
        <w:rPr>
          <w:rFonts w:ascii="Times New Roman" w:eastAsia="Calibri" w:hAnsi="Times New Roman" w:cs="Times New Roman"/>
          <w:iCs/>
          <w:kern w:val="1"/>
          <w:lang w:val="ru-RU" w:eastAsia="zh-CN"/>
        </w:rPr>
        <w:t>Л</w:t>
      </w:r>
      <w:r w:rsidR="006A2AAE" w:rsidRPr="004B4E65">
        <w:rPr>
          <w:rFonts w:ascii="Times New Roman" w:eastAsia="Calibri" w:hAnsi="Times New Roman" w:cs="Times New Roman"/>
          <w:iCs/>
          <w:kern w:val="1"/>
          <w:lang w:val="ru-RU" w:eastAsia="zh-CN"/>
        </w:rPr>
        <w:t>ице задужено за праћење извршења уговора</w:t>
      </w:r>
      <w:r w:rsidRPr="004B4E65">
        <w:rPr>
          <w:rFonts w:ascii="Times New Roman" w:eastAsia="Calibri" w:hAnsi="Times New Roman" w:cs="Times New Roman"/>
          <w:i/>
          <w:iCs/>
          <w:kern w:val="1"/>
          <w:lang w:val="ru-RU" w:eastAsia="zh-CN"/>
        </w:rPr>
        <w:t xml:space="preserve"> </w:t>
      </w:r>
      <w:r w:rsidR="00421EDC" w:rsidRPr="004B4E65">
        <w:rPr>
          <w:rFonts w:ascii="Times New Roman" w:eastAsia="Calibri" w:hAnsi="Times New Roman" w:cs="Times New Roman"/>
          <w:kern w:val="1"/>
          <w:lang w:val="ru-RU" w:eastAsia="zh-CN"/>
        </w:rPr>
        <w:t xml:space="preserve">стара се о роковима важења средстава финансијског обезбеђења и прибављању нових средстава финансијског обезбеђења ако је постојећим истекао рок важења, а уговорне обавезе нису извршене. </w:t>
      </w:r>
    </w:p>
    <w:p w:rsidR="00421EDC" w:rsidRPr="004B4E65" w:rsidRDefault="00421EDC" w:rsidP="00D8345B">
      <w:pPr>
        <w:suppressAutoHyphens/>
        <w:spacing w:after="120" w:line="276" w:lineRule="auto"/>
        <w:ind w:firstLine="720"/>
        <w:jc w:val="both"/>
        <w:rPr>
          <w:rFonts w:ascii="Times New Roman" w:eastAsia="Times New Roman" w:hAnsi="Times New Roman" w:cs="Times New Roman"/>
          <w:kern w:val="1"/>
          <w:lang w:val="sr-Cyrl-CS" w:eastAsia="zh-CN"/>
        </w:rPr>
      </w:pPr>
      <w:r w:rsidRPr="004B4E65">
        <w:rPr>
          <w:rFonts w:ascii="Times New Roman" w:eastAsia="Times New Roman" w:hAnsi="Times New Roman" w:cs="Times New Roman"/>
          <w:kern w:val="1"/>
          <w:lang w:val="sr-Cyrl-CS" w:eastAsia="zh-CN"/>
        </w:rPr>
        <w:t>Када утврди разлоге за реализацију уговорених средстава финансијског обезбеђења, о томе без одлагања обавештава</w:t>
      </w:r>
      <w:r w:rsidR="00F9003B" w:rsidRPr="004B4E65">
        <w:rPr>
          <w:rFonts w:ascii="Times New Roman" w:eastAsia="Times New Roman" w:hAnsi="Times New Roman" w:cs="Times New Roman"/>
          <w:kern w:val="1"/>
          <w:lang w:val="sr-Cyrl-CS" w:eastAsia="zh-CN"/>
        </w:rPr>
        <w:t xml:space="preserve"> </w:t>
      </w:r>
      <w:r w:rsidR="00F9003B" w:rsidRPr="004B4E65">
        <w:rPr>
          <w:rFonts w:ascii="Times New Roman" w:hAnsi="Times New Roman" w:cs="Times New Roman"/>
          <w:bCs/>
          <w:iCs/>
        </w:rPr>
        <w:t>директора</w:t>
      </w:r>
      <w:r w:rsidRPr="004B4E65">
        <w:rPr>
          <w:rFonts w:ascii="Times New Roman" w:eastAsia="Times New Roman" w:hAnsi="Times New Roman" w:cs="Times New Roman"/>
          <w:kern w:val="1"/>
          <w:lang w:val="sr-Cyrl-CS" w:eastAsia="zh-CN"/>
        </w:rPr>
        <w:t xml:space="preserve">, уз достављање потребних образложења и доказа. </w:t>
      </w:r>
    </w:p>
    <w:p w:rsidR="00421EDC" w:rsidRPr="004B4E65" w:rsidRDefault="00421EDC" w:rsidP="00D8345B">
      <w:pPr>
        <w:suppressAutoHyphens/>
        <w:spacing w:after="120" w:line="276" w:lineRule="auto"/>
        <w:ind w:firstLine="720"/>
        <w:jc w:val="both"/>
        <w:rPr>
          <w:rFonts w:ascii="Times New Roman" w:eastAsia="Times New Roman" w:hAnsi="Times New Roman" w:cs="Times New Roman"/>
          <w:kern w:val="1"/>
          <w:lang w:val="sr-Cyrl-CS" w:eastAsia="zh-CN"/>
        </w:rPr>
      </w:pPr>
    </w:p>
    <w:p w:rsidR="00421EDC" w:rsidRPr="004B4E65" w:rsidRDefault="00421EDC" w:rsidP="00D8345B">
      <w:pPr>
        <w:suppressAutoHyphens/>
        <w:spacing w:after="120" w:line="276" w:lineRule="auto"/>
        <w:jc w:val="center"/>
        <w:rPr>
          <w:rFonts w:ascii="Times New Roman" w:eastAsia="Calibri" w:hAnsi="Times New Roman" w:cs="Times New Roman"/>
          <w:b/>
          <w:kern w:val="1"/>
          <w:lang w:val="ru-RU" w:eastAsia="zh-CN"/>
        </w:rPr>
      </w:pPr>
      <w:r w:rsidRPr="004B4E65">
        <w:rPr>
          <w:rFonts w:ascii="Times New Roman" w:eastAsia="Calibri" w:hAnsi="Times New Roman" w:cs="Times New Roman"/>
          <w:b/>
          <w:kern w:val="1"/>
          <w:lang w:val="ru-RU" w:eastAsia="zh-CN"/>
        </w:rPr>
        <w:t>Правила поступања у вези са изменом у току трајања уговора и раскидом уговора</w:t>
      </w:r>
    </w:p>
    <w:p w:rsidR="00421EDC" w:rsidRPr="004B4E65" w:rsidRDefault="00421EDC" w:rsidP="00D8345B">
      <w:pPr>
        <w:suppressAutoHyphens/>
        <w:spacing w:after="120" w:line="276" w:lineRule="auto"/>
        <w:jc w:val="center"/>
        <w:rPr>
          <w:rFonts w:ascii="Times New Roman" w:eastAsia="Calibri" w:hAnsi="Times New Roman" w:cs="Times New Roman"/>
          <w:b/>
          <w:kern w:val="1"/>
          <w:lang w:val="ru-RU" w:eastAsia="zh-CN"/>
        </w:rPr>
      </w:pPr>
      <w:r w:rsidRPr="004B4E65">
        <w:rPr>
          <w:rFonts w:ascii="Times New Roman" w:eastAsia="Calibri" w:hAnsi="Times New Roman" w:cs="Times New Roman"/>
          <w:b/>
          <w:kern w:val="1"/>
          <w:lang w:val="ru-RU" w:eastAsia="zh-CN"/>
        </w:rPr>
        <w:t xml:space="preserve">Члан </w:t>
      </w:r>
      <w:r w:rsidR="00F9003B" w:rsidRPr="004B4E65">
        <w:rPr>
          <w:rFonts w:ascii="Times New Roman" w:eastAsia="Calibri" w:hAnsi="Times New Roman" w:cs="Times New Roman"/>
          <w:b/>
          <w:kern w:val="1"/>
          <w:lang w:eastAsia="zh-CN"/>
        </w:rPr>
        <w:t>51</w:t>
      </w:r>
      <w:r w:rsidRPr="004B4E65">
        <w:rPr>
          <w:rFonts w:ascii="Times New Roman" w:eastAsia="Calibri" w:hAnsi="Times New Roman" w:cs="Times New Roman"/>
          <w:b/>
          <w:kern w:val="1"/>
          <w:lang w:val="ru-RU" w:eastAsia="zh-CN"/>
        </w:rPr>
        <w:t xml:space="preserve">.  </w:t>
      </w:r>
    </w:p>
    <w:p w:rsidR="00421EDC" w:rsidRPr="004B4E65" w:rsidRDefault="00421EDC" w:rsidP="00D8345B">
      <w:pPr>
        <w:suppressAutoHyphens/>
        <w:spacing w:after="120" w:line="276" w:lineRule="auto"/>
        <w:ind w:firstLine="720"/>
        <w:jc w:val="both"/>
        <w:rPr>
          <w:rFonts w:ascii="Times New Roman" w:eastAsia="Calibri" w:hAnsi="Times New Roman" w:cs="Times New Roman"/>
          <w:kern w:val="1"/>
          <w:lang w:val="ru-RU" w:eastAsia="zh-CN"/>
        </w:rPr>
      </w:pPr>
      <w:r w:rsidRPr="004B4E65">
        <w:rPr>
          <w:rFonts w:ascii="Times New Roman" w:eastAsia="Calibri" w:hAnsi="Times New Roman" w:cs="Times New Roman"/>
          <w:kern w:val="1"/>
          <w:lang w:val="ru-RU" w:eastAsia="zh-CN"/>
        </w:rPr>
        <w:t xml:space="preserve">У случају потребе за изменом или раскидом уговора о јавној набавци, </w:t>
      </w:r>
      <w:r w:rsidR="007B1E95" w:rsidRPr="004B4E65">
        <w:rPr>
          <w:rFonts w:ascii="Times New Roman" w:eastAsia="Calibri" w:hAnsi="Times New Roman" w:cs="Times New Roman"/>
          <w:kern w:val="1"/>
          <w:lang w:val="ru-RU" w:eastAsia="zh-CN"/>
        </w:rPr>
        <w:t xml:space="preserve">подносилац захтева </w:t>
      </w:r>
      <w:r w:rsidRPr="004B4E65">
        <w:rPr>
          <w:rFonts w:ascii="Times New Roman" w:eastAsia="Calibri" w:hAnsi="Times New Roman" w:cs="Times New Roman"/>
          <w:kern w:val="1"/>
          <w:lang w:val="ru-RU" w:eastAsia="zh-CN"/>
        </w:rPr>
        <w:t xml:space="preserve">о томе обавештава </w:t>
      </w:r>
      <w:r w:rsidR="00ED5660" w:rsidRPr="004B4E65">
        <w:rPr>
          <w:rFonts w:ascii="Times New Roman" w:hAnsi="Times New Roman" w:cs="Times New Roman"/>
          <w:bCs/>
          <w:iCs/>
        </w:rPr>
        <w:t>директора</w:t>
      </w:r>
      <w:r w:rsidRPr="004B4E65">
        <w:rPr>
          <w:rFonts w:ascii="Times New Roman" w:eastAsia="Calibri" w:hAnsi="Times New Roman" w:cs="Times New Roman"/>
          <w:kern w:val="1"/>
          <w:lang w:val="ru-RU" w:eastAsia="zh-CN"/>
        </w:rPr>
        <w:t xml:space="preserve">. </w:t>
      </w:r>
    </w:p>
    <w:p w:rsidR="00421EDC" w:rsidRPr="00CD29A7" w:rsidRDefault="00421EDC" w:rsidP="00D8345B">
      <w:pPr>
        <w:suppressAutoHyphens/>
        <w:spacing w:after="120" w:line="276" w:lineRule="auto"/>
        <w:ind w:firstLine="720"/>
        <w:jc w:val="both"/>
        <w:rPr>
          <w:rFonts w:ascii="Times New Roman" w:eastAsia="Calibri" w:hAnsi="Times New Roman" w:cs="Times New Roman"/>
          <w:color w:val="FF0000"/>
          <w:kern w:val="1"/>
          <w:lang w:val="ru-RU" w:eastAsia="zh-CN"/>
        </w:rPr>
      </w:pPr>
    </w:p>
    <w:p w:rsidR="00267F44" w:rsidRPr="00CD29A7" w:rsidRDefault="00267F44" w:rsidP="00D8345B">
      <w:pPr>
        <w:suppressAutoHyphens/>
        <w:spacing w:after="120" w:line="276" w:lineRule="auto"/>
        <w:ind w:firstLine="720"/>
        <w:jc w:val="both"/>
        <w:rPr>
          <w:rFonts w:ascii="Times New Roman" w:eastAsia="Calibri" w:hAnsi="Times New Roman" w:cs="Times New Roman"/>
          <w:color w:val="FF0000"/>
          <w:kern w:val="1"/>
          <w:lang w:val="ru-RU" w:eastAsia="zh-CN"/>
        </w:rPr>
      </w:pPr>
    </w:p>
    <w:p w:rsidR="00267F44" w:rsidRPr="00CD29A7" w:rsidRDefault="00267F44" w:rsidP="00D8345B">
      <w:pPr>
        <w:suppressAutoHyphens/>
        <w:spacing w:after="120" w:line="276" w:lineRule="auto"/>
        <w:ind w:firstLine="720"/>
        <w:jc w:val="both"/>
        <w:rPr>
          <w:rFonts w:ascii="Times New Roman" w:eastAsia="Calibri" w:hAnsi="Times New Roman" w:cs="Times New Roman"/>
          <w:color w:val="FF0000"/>
          <w:kern w:val="1"/>
          <w:lang w:val="ru-RU" w:eastAsia="zh-CN"/>
        </w:rPr>
      </w:pPr>
    </w:p>
    <w:p w:rsidR="00421EDC" w:rsidRPr="004B4E65" w:rsidRDefault="00421EDC" w:rsidP="00D8345B">
      <w:pPr>
        <w:suppressAutoHyphens/>
        <w:spacing w:after="120" w:line="276" w:lineRule="auto"/>
        <w:jc w:val="center"/>
        <w:rPr>
          <w:rFonts w:ascii="Times New Roman" w:eastAsia="Calibri" w:hAnsi="Times New Roman" w:cs="Times New Roman"/>
          <w:b/>
          <w:kern w:val="1"/>
          <w:lang w:val="ru-RU" w:eastAsia="zh-CN"/>
        </w:rPr>
      </w:pPr>
      <w:r w:rsidRPr="004B4E65">
        <w:rPr>
          <w:rFonts w:ascii="Times New Roman" w:eastAsia="Calibri" w:hAnsi="Times New Roman" w:cs="Times New Roman"/>
          <w:b/>
          <w:kern w:val="1"/>
          <w:lang w:val="ru-RU" w:eastAsia="zh-CN"/>
        </w:rPr>
        <w:lastRenderedPageBreak/>
        <w:t xml:space="preserve">Правила састављања извештаја (анализе) о извршењу уговора  </w:t>
      </w:r>
    </w:p>
    <w:p w:rsidR="00421EDC" w:rsidRPr="004B4E65" w:rsidRDefault="00421EDC" w:rsidP="00D8345B">
      <w:pPr>
        <w:suppressAutoHyphens/>
        <w:spacing w:after="120" w:line="276" w:lineRule="auto"/>
        <w:jc w:val="center"/>
        <w:rPr>
          <w:rFonts w:ascii="Times New Roman" w:eastAsia="Calibri" w:hAnsi="Times New Roman" w:cs="Times New Roman"/>
          <w:b/>
          <w:kern w:val="1"/>
          <w:lang w:val="ru-RU" w:eastAsia="zh-CN"/>
        </w:rPr>
      </w:pPr>
      <w:r w:rsidRPr="004B4E65">
        <w:rPr>
          <w:rFonts w:ascii="Times New Roman" w:eastAsia="Calibri" w:hAnsi="Times New Roman" w:cs="Times New Roman"/>
          <w:b/>
          <w:kern w:val="1"/>
          <w:lang w:val="ru-RU" w:eastAsia="zh-CN"/>
        </w:rPr>
        <w:t xml:space="preserve">Члан </w:t>
      </w:r>
      <w:r w:rsidR="00ED5660" w:rsidRPr="004B4E65">
        <w:rPr>
          <w:rFonts w:ascii="Times New Roman" w:eastAsia="Calibri" w:hAnsi="Times New Roman" w:cs="Times New Roman"/>
          <w:b/>
          <w:kern w:val="1"/>
          <w:lang w:eastAsia="zh-CN"/>
        </w:rPr>
        <w:t>52</w:t>
      </w:r>
      <w:r w:rsidRPr="004B4E65">
        <w:rPr>
          <w:rFonts w:ascii="Times New Roman" w:eastAsia="Calibri" w:hAnsi="Times New Roman" w:cs="Times New Roman"/>
          <w:b/>
          <w:kern w:val="1"/>
          <w:lang w:val="ru-RU" w:eastAsia="zh-CN"/>
        </w:rPr>
        <w:t xml:space="preserve">.  </w:t>
      </w:r>
    </w:p>
    <w:p w:rsidR="00421EDC" w:rsidRPr="004B4E65" w:rsidRDefault="00421EDC" w:rsidP="00D8345B">
      <w:pPr>
        <w:suppressAutoHyphens/>
        <w:spacing w:after="120" w:line="276" w:lineRule="auto"/>
        <w:ind w:firstLine="720"/>
        <w:jc w:val="both"/>
        <w:rPr>
          <w:rFonts w:ascii="Times New Roman" w:eastAsia="Calibri" w:hAnsi="Times New Roman" w:cs="Times New Roman"/>
          <w:kern w:val="1"/>
          <w:lang w:eastAsia="zh-CN"/>
        </w:rPr>
      </w:pPr>
      <w:r w:rsidRPr="004B4E65">
        <w:rPr>
          <w:rFonts w:ascii="Times New Roman" w:eastAsia="Calibri" w:hAnsi="Times New Roman" w:cs="Times New Roman"/>
          <w:kern w:val="1"/>
          <w:lang w:val="ru-RU" w:eastAsia="zh-CN"/>
        </w:rPr>
        <w:t xml:space="preserve">По окончаном извршењу закљученог уговора, </w:t>
      </w:r>
      <w:r w:rsidR="006A2AAE" w:rsidRPr="004B4E65">
        <w:rPr>
          <w:rFonts w:ascii="Times New Roman" w:eastAsia="Calibri" w:hAnsi="Times New Roman" w:cs="Times New Roman"/>
          <w:iCs/>
          <w:kern w:val="1"/>
          <w:lang w:val="ru-RU" w:eastAsia="zh-CN"/>
        </w:rPr>
        <w:t>лице задужено за праћење реализације уговора</w:t>
      </w:r>
      <w:r w:rsidR="00ED5660" w:rsidRPr="004B4E65">
        <w:rPr>
          <w:rFonts w:ascii="Times New Roman" w:eastAsia="Calibri" w:hAnsi="Times New Roman" w:cs="Times New Roman"/>
          <w:iCs/>
          <w:kern w:val="1"/>
          <w:lang w:val="ru-RU" w:eastAsia="zh-CN"/>
        </w:rPr>
        <w:t xml:space="preserve"> </w:t>
      </w:r>
      <w:r w:rsidRPr="004B4E65">
        <w:rPr>
          <w:rFonts w:ascii="Times New Roman" w:eastAsia="Calibri" w:hAnsi="Times New Roman" w:cs="Times New Roman"/>
          <w:kern w:val="1"/>
          <w:lang w:val="ru-RU" w:eastAsia="zh-CN"/>
        </w:rPr>
        <w:t xml:space="preserve">сачињава у слободној форми извештај о извршењу уговора, у којем констатује да ли је уговор извршен у свему у складу са уговореним и наводи проблеме који су уочени у извршењу уговора. </w:t>
      </w:r>
    </w:p>
    <w:p w:rsidR="00421EDC" w:rsidRPr="004B4E65" w:rsidRDefault="00421EDC" w:rsidP="00D8345B">
      <w:pPr>
        <w:suppressAutoHyphens/>
        <w:spacing w:after="60" w:line="276" w:lineRule="auto"/>
        <w:jc w:val="both"/>
        <w:rPr>
          <w:rFonts w:ascii="Times New Roman" w:eastAsia="Calibri" w:hAnsi="Times New Roman" w:cs="Times New Roman"/>
          <w:kern w:val="1"/>
          <w:sz w:val="22"/>
          <w:szCs w:val="22"/>
          <w:lang w:eastAsia="zh-CN"/>
        </w:rPr>
      </w:pPr>
    </w:p>
    <w:p w:rsidR="00421EDC" w:rsidRPr="004B4E65" w:rsidRDefault="005558C1" w:rsidP="00D8345B">
      <w:pPr>
        <w:suppressAutoHyphens/>
        <w:spacing w:after="120" w:line="276" w:lineRule="auto"/>
        <w:jc w:val="center"/>
        <w:rPr>
          <w:rFonts w:ascii="Calibri" w:eastAsia="Calibri" w:hAnsi="Calibri" w:cs="Calibri"/>
          <w:kern w:val="1"/>
          <w:sz w:val="22"/>
          <w:szCs w:val="22"/>
          <w:lang w:eastAsia="zh-CN"/>
        </w:rPr>
      </w:pPr>
      <w:r w:rsidRPr="004B4E65">
        <w:rPr>
          <w:rFonts w:ascii="Times New Roman" w:eastAsia="Times New Roman" w:hAnsi="Times New Roman" w:cs="Times New Roman"/>
          <w:b/>
          <w:bCs/>
          <w:kern w:val="1"/>
          <w:lang w:val="sr-Cyrl-CS" w:eastAsia="zh-CN"/>
        </w:rPr>
        <w:t>Контрола извршења уговора о јавној набавци</w:t>
      </w:r>
    </w:p>
    <w:p w:rsidR="00421EDC" w:rsidRPr="004B4E65" w:rsidRDefault="00421EDC" w:rsidP="00D8345B">
      <w:pPr>
        <w:suppressAutoHyphens/>
        <w:spacing w:after="120" w:line="276" w:lineRule="auto"/>
        <w:jc w:val="center"/>
        <w:rPr>
          <w:rFonts w:ascii="Times New Roman" w:eastAsia="Arial Unicode MS" w:hAnsi="Times New Roman" w:cs="Times New Roman"/>
          <w:b/>
          <w:kern w:val="1"/>
          <w:lang w:eastAsia="zh-CN"/>
        </w:rPr>
      </w:pPr>
      <w:r w:rsidRPr="004B4E65">
        <w:rPr>
          <w:rFonts w:ascii="Times New Roman" w:eastAsia="Times New Roman" w:hAnsi="Times New Roman" w:cs="Times New Roman"/>
          <w:b/>
          <w:kern w:val="1"/>
          <w:lang w:eastAsia="zh-CN"/>
        </w:rPr>
        <w:t xml:space="preserve">Члан </w:t>
      </w:r>
      <w:r w:rsidR="00ED5660" w:rsidRPr="004B4E65">
        <w:rPr>
          <w:rFonts w:ascii="Times New Roman" w:eastAsia="Times New Roman" w:hAnsi="Times New Roman" w:cs="Times New Roman"/>
          <w:b/>
          <w:kern w:val="1"/>
          <w:lang w:eastAsia="zh-CN"/>
        </w:rPr>
        <w:t>53</w:t>
      </w:r>
      <w:r w:rsidRPr="004B4E65">
        <w:rPr>
          <w:rFonts w:ascii="Times New Roman" w:eastAsia="Times New Roman" w:hAnsi="Times New Roman" w:cs="Times New Roman"/>
          <w:b/>
          <w:kern w:val="1"/>
          <w:lang w:eastAsia="zh-CN"/>
        </w:rPr>
        <w:t>.</w:t>
      </w:r>
    </w:p>
    <w:p w:rsidR="00421EDC" w:rsidRPr="004B4E65" w:rsidRDefault="00421EDC" w:rsidP="00D8345B">
      <w:pPr>
        <w:suppressAutoHyphens/>
        <w:spacing w:after="120" w:line="276" w:lineRule="auto"/>
        <w:ind w:firstLine="720"/>
        <w:jc w:val="both"/>
        <w:rPr>
          <w:rFonts w:ascii="Times New Roman" w:eastAsia="Calibri" w:hAnsi="Times New Roman" w:cs="Times New Roman"/>
          <w:kern w:val="1"/>
          <w:lang w:val="sr-Cyrl-CS" w:eastAsia="zh-CN"/>
        </w:rPr>
      </w:pPr>
      <w:bookmarkStart w:id="2" w:name="_Hlk43039961"/>
      <w:r w:rsidRPr="004B4E65">
        <w:rPr>
          <w:rFonts w:ascii="Times New Roman" w:eastAsia="Calibri" w:hAnsi="Times New Roman" w:cs="Times New Roman"/>
          <w:kern w:val="1"/>
          <w:lang w:eastAsia="zh-CN"/>
        </w:rPr>
        <w:t xml:space="preserve">Контролу </w:t>
      </w:r>
      <w:bookmarkStart w:id="3" w:name="_Hlk43039827"/>
      <w:r w:rsidRPr="004B4E65">
        <w:rPr>
          <w:rFonts w:ascii="Times New Roman" w:eastAsia="Calibri" w:hAnsi="Times New Roman" w:cs="Times New Roman"/>
          <w:kern w:val="1"/>
          <w:lang w:eastAsia="zh-CN"/>
        </w:rPr>
        <w:t>извршења уговора о јавној набавци</w:t>
      </w:r>
      <w:bookmarkEnd w:id="2"/>
      <w:bookmarkEnd w:id="3"/>
      <w:r w:rsidR="004749BD" w:rsidRPr="004B4E65">
        <w:rPr>
          <w:rFonts w:ascii="Times New Roman" w:eastAsia="Calibri" w:hAnsi="Times New Roman" w:cs="Times New Roman"/>
          <w:kern w:val="1"/>
          <w:lang w:eastAsia="zh-CN"/>
        </w:rPr>
        <w:t xml:space="preserve"> </w:t>
      </w:r>
      <w:r w:rsidRPr="004B4E65">
        <w:rPr>
          <w:rFonts w:ascii="Times New Roman" w:eastAsia="Calibri" w:hAnsi="Times New Roman" w:cs="Times New Roman"/>
          <w:kern w:val="1"/>
          <w:lang w:eastAsia="zh-CN"/>
        </w:rPr>
        <w:t>врш</w:t>
      </w:r>
      <w:r w:rsidRPr="004B4E65">
        <w:rPr>
          <w:rFonts w:ascii="Times New Roman" w:eastAsia="Calibri" w:hAnsi="Times New Roman" w:cs="Times New Roman"/>
          <w:kern w:val="1"/>
          <w:lang w:val="sr-Cyrl-CS" w:eastAsia="zh-CN"/>
        </w:rPr>
        <w:t xml:space="preserve">и лице које за то именује </w:t>
      </w:r>
      <w:r w:rsidR="004749BD" w:rsidRPr="004B4E65">
        <w:rPr>
          <w:rFonts w:ascii="Times New Roman" w:eastAsia="Calibri" w:hAnsi="Times New Roman" w:cs="Times New Roman"/>
          <w:iCs/>
          <w:kern w:val="1"/>
          <w:lang w:val="sr-Cyrl-CS" w:eastAsia="zh-CN"/>
        </w:rPr>
        <w:t>директор</w:t>
      </w:r>
      <w:r w:rsidRPr="004B4E65">
        <w:rPr>
          <w:rFonts w:ascii="Times New Roman" w:eastAsia="Calibri" w:hAnsi="Times New Roman" w:cs="Times New Roman"/>
          <w:kern w:val="1"/>
          <w:lang w:val="sr-Cyrl-CS" w:eastAsia="zh-CN"/>
        </w:rPr>
        <w:t xml:space="preserve"> (у даљем тексту: Лице за контролу).</w:t>
      </w:r>
    </w:p>
    <w:p w:rsidR="00421EDC" w:rsidRPr="004B4E65" w:rsidRDefault="00421EDC" w:rsidP="00D8345B">
      <w:pPr>
        <w:suppressAutoHyphens/>
        <w:spacing w:after="120" w:line="276" w:lineRule="auto"/>
        <w:ind w:firstLine="720"/>
        <w:jc w:val="both"/>
        <w:rPr>
          <w:rFonts w:ascii="Times New Roman" w:eastAsia="Calibri" w:hAnsi="Times New Roman" w:cs="Times New Roman"/>
          <w:kern w:val="1"/>
          <w:lang w:val="sr-Cyrl-CS" w:eastAsia="zh-CN"/>
        </w:rPr>
      </w:pPr>
      <w:r w:rsidRPr="004B4E65">
        <w:rPr>
          <w:rFonts w:ascii="Times New Roman" w:eastAsia="Calibri" w:hAnsi="Times New Roman" w:cs="Times New Roman"/>
          <w:kern w:val="1"/>
          <w:lang w:val="sr-Cyrl-CS" w:eastAsia="zh-CN"/>
        </w:rPr>
        <w:t xml:space="preserve"> Лице за контролу контролише да ли је извршење уговора о јавној набавци у складу са условима који су одређени у документацији о набавци и изабраном понудом.</w:t>
      </w:r>
    </w:p>
    <w:p w:rsidR="00421EDC" w:rsidRPr="004B4E65" w:rsidRDefault="00421EDC" w:rsidP="00D8345B">
      <w:pPr>
        <w:suppressAutoHyphens/>
        <w:spacing w:after="120" w:line="276" w:lineRule="auto"/>
        <w:ind w:firstLine="720"/>
        <w:jc w:val="both"/>
        <w:rPr>
          <w:rFonts w:ascii="Times New Roman" w:eastAsia="Calibri" w:hAnsi="Times New Roman" w:cs="Times New Roman"/>
          <w:kern w:val="1"/>
          <w:lang w:val="sr-Cyrl-CS" w:eastAsia="zh-CN"/>
        </w:rPr>
      </w:pPr>
      <w:r w:rsidRPr="004B4E65">
        <w:rPr>
          <w:rFonts w:ascii="Times New Roman" w:eastAsia="Calibri" w:hAnsi="Times New Roman" w:cs="Times New Roman"/>
          <w:kern w:val="1"/>
          <w:lang w:val="sr-Cyrl-CS" w:eastAsia="zh-CN"/>
        </w:rPr>
        <w:t>Лице за контролу</w:t>
      </w:r>
      <w:r w:rsidRPr="004B4E65">
        <w:rPr>
          <w:rFonts w:ascii="Times New Roman" w:eastAsia="Calibri" w:hAnsi="Times New Roman" w:cs="Times New Roman"/>
          <w:kern w:val="1"/>
          <w:lang w:eastAsia="zh-CN"/>
        </w:rPr>
        <w:t xml:space="preserve"> самостално и независно спровод</w:t>
      </w:r>
      <w:r w:rsidRPr="004B4E65">
        <w:rPr>
          <w:rFonts w:ascii="Times New Roman" w:eastAsia="Calibri" w:hAnsi="Times New Roman" w:cs="Times New Roman"/>
          <w:kern w:val="1"/>
          <w:lang w:val="sr-Cyrl-CS" w:eastAsia="zh-CN"/>
        </w:rPr>
        <w:t>и</w:t>
      </w:r>
      <w:r w:rsidRPr="004B4E65">
        <w:rPr>
          <w:rFonts w:ascii="Times New Roman" w:eastAsia="Calibri" w:hAnsi="Times New Roman" w:cs="Times New Roman"/>
          <w:kern w:val="1"/>
          <w:lang w:eastAsia="zh-CN"/>
        </w:rPr>
        <w:t xml:space="preserve"> контролу извршења уговора о јавној набавци.</w:t>
      </w:r>
    </w:p>
    <w:p w:rsidR="00421EDC" w:rsidRPr="004B4E65" w:rsidRDefault="00421EDC" w:rsidP="00D8345B">
      <w:pPr>
        <w:suppressAutoHyphens/>
        <w:spacing w:after="120" w:line="276" w:lineRule="auto"/>
        <w:ind w:firstLine="720"/>
        <w:jc w:val="both"/>
        <w:rPr>
          <w:rFonts w:ascii="Times New Roman" w:eastAsia="Calibri" w:hAnsi="Times New Roman" w:cs="Times New Roman"/>
          <w:kern w:val="1"/>
          <w:lang w:eastAsia="zh-CN"/>
        </w:rPr>
      </w:pPr>
      <w:r w:rsidRPr="004B4E65">
        <w:rPr>
          <w:rFonts w:ascii="Times New Roman" w:eastAsia="Calibri" w:hAnsi="Times New Roman" w:cs="Times New Roman"/>
          <w:kern w:val="1"/>
          <w:lang w:val="sr-Cyrl-CS" w:eastAsia="zh-CN"/>
        </w:rPr>
        <w:t>Лице за контролу</w:t>
      </w:r>
      <w:r w:rsidRPr="004B4E65">
        <w:rPr>
          <w:rFonts w:ascii="Times New Roman" w:eastAsia="Calibri" w:hAnsi="Times New Roman" w:cs="Times New Roman"/>
          <w:kern w:val="1"/>
          <w:lang w:eastAsia="zh-CN"/>
        </w:rPr>
        <w:t xml:space="preserve"> у обављању својих послова поступа одговорно, објективно, стручно, поштују</w:t>
      </w:r>
      <w:r w:rsidRPr="004B4E65">
        <w:rPr>
          <w:rFonts w:ascii="Times New Roman" w:eastAsia="Calibri" w:hAnsi="Times New Roman" w:cs="Times New Roman"/>
          <w:kern w:val="1"/>
          <w:lang w:val="sr-Cyrl-CS" w:eastAsia="zh-CN"/>
        </w:rPr>
        <w:t>ћи</w:t>
      </w:r>
      <w:r w:rsidRPr="004B4E65">
        <w:rPr>
          <w:rFonts w:ascii="Times New Roman" w:eastAsia="Calibri" w:hAnsi="Times New Roman" w:cs="Times New Roman"/>
          <w:kern w:val="1"/>
          <w:lang w:eastAsia="zh-CN"/>
        </w:rPr>
        <w:t xml:space="preserve"> принципе поверљивости података. </w:t>
      </w:r>
    </w:p>
    <w:p w:rsidR="00421EDC" w:rsidRPr="004B4E65" w:rsidRDefault="00421EDC" w:rsidP="00D8345B">
      <w:pPr>
        <w:suppressAutoHyphens/>
        <w:spacing w:after="120" w:line="276" w:lineRule="auto"/>
        <w:ind w:firstLine="720"/>
        <w:jc w:val="both"/>
        <w:rPr>
          <w:rFonts w:ascii="Times New Roman" w:eastAsia="Times New Roman" w:hAnsi="Times New Roman" w:cs="Times New Roman"/>
          <w:kern w:val="1"/>
          <w:lang w:eastAsia="zh-CN"/>
        </w:rPr>
      </w:pPr>
    </w:p>
    <w:p w:rsidR="00421EDC" w:rsidRPr="004B4E65" w:rsidRDefault="00421EDC" w:rsidP="00D8345B">
      <w:pPr>
        <w:suppressAutoHyphens/>
        <w:spacing w:after="120" w:line="276" w:lineRule="auto"/>
        <w:jc w:val="center"/>
        <w:rPr>
          <w:rFonts w:ascii="Times New Roman" w:eastAsia="Arial Unicode MS" w:hAnsi="Times New Roman" w:cs="Times New Roman"/>
          <w:b/>
          <w:kern w:val="1"/>
          <w:lang w:eastAsia="zh-CN"/>
        </w:rPr>
      </w:pPr>
      <w:r w:rsidRPr="004B4E65">
        <w:rPr>
          <w:rFonts w:ascii="Times New Roman" w:eastAsia="Times New Roman" w:hAnsi="Times New Roman" w:cs="Times New Roman"/>
          <w:b/>
          <w:kern w:val="1"/>
          <w:lang w:eastAsia="zh-CN"/>
        </w:rPr>
        <w:t xml:space="preserve">Члан </w:t>
      </w:r>
      <w:r w:rsidR="004749BD" w:rsidRPr="004B4E65">
        <w:rPr>
          <w:rFonts w:ascii="Times New Roman" w:eastAsia="Times New Roman" w:hAnsi="Times New Roman" w:cs="Times New Roman"/>
          <w:b/>
          <w:kern w:val="1"/>
          <w:lang w:eastAsia="zh-CN"/>
        </w:rPr>
        <w:t>54</w:t>
      </w:r>
      <w:r w:rsidRPr="004B4E65">
        <w:rPr>
          <w:rFonts w:ascii="Times New Roman" w:eastAsia="Times New Roman" w:hAnsi="Times New Roman" w:cs="Times New Roman"/>
          <w:b/>
          <w:kern w:val="1"/>
          <w:lang w:eastAsia="zh-CN"/>
        </w:rPr>
        <w:t>.</w:t>
      </w:r>
    </w:p>
    <w:p w:rsidR="00421EDC" w:rsidRPr="004B4E65" w:rsidRDefault="00421EDC" w:rsidP="00D8345B">
      <w:pPr>
        <w:tabs>
          <w:tab w:val="left" w:pos="990"/>
        </w:tabs>
        <w:suppressAutoHyphens/>
        <w:spacing w:after="120" w:line="276" w:lineRule="auto"/>
        <w:ind w:firstLine="720"/>
        <w:jc w:val="both"/>
        <w:rPr>
          <w:rFonts w:ascii="Times New Roman" w:eastAsia="Calibri" w:hAnsi="Times New Roman" w:cs="Times New Roman"/>
          <w:kern w:val="1"/>
          <w:lang w:eastAsia="zh-CN"/>
        </w:rPr>
      </w:pPr>
      <w:r w:rsidRPr="004B4E65">
        <w:rPr>
          <w:rFonts w:ascii="Times New Roman" w:eastAsia="Calibri" w:hAnsi="Times New Roman" w:cs="Times New Roman"/>
          <w:kern w:val="1"/>
          <w:lang w:eastAsia="zh-CN"/>
        </w:rPr>
        <w:t>Контрол</w:t>
      </w:r>
      <w:r w:rsidR="00F75A2A" w:rsidRPr="004B4E65">
        <w:rPr>
          <w:rFonts w:ascii="Times New Roman" w:eastAsia="Calibri" w:hAnsi="Times New Roman" w:cs="Times New Roman"/>
          <w:kern w:val="1"/>
          <w:lang w:eastAsia="zh-CN"/>
        </w:rPr>
        <w:t>а</w:t>
      </w:r>
      <w:r w:rsidRPr="004B4E65">
        <w:rPr>
          <w:rFonts w:ascii="Times New Roman" w:eastAsia="Calibri" w:hAnsi="Times New Roman" w:cs="Times New Roman"/>
          <w:kern w:val="1"/>
          <w:lang w:eastAsia="zh-CN"/>
        </w:rPr>
        <w:t xml:space="preserve"> извршења уговора о јавној набавци обухвата контролу мера, радњи и аката наручиоца у поступку извршења уговора о јавној набавци, и то:</w:t>
      </w:r>
    </w:p>
    <w:p w:rsidR="00421EDC" w:rsidRPr="004B4E65" w:rsidRDefault="00421EDC" w:rsidP="00D8345B">
      <w:pPr>
        <w:tabs>
          <w:tab w:val="left" w:pos="990"/>
        </w:tabs>
        <w:suppressAutoHyphens/>
        <w:spacing w:after="120" w:line="276" w:lineRule="auto"/>
        <w:ind w:firstLine="720"/>
        <w:jc w:val="both"/>
        <w:rPr>
          <w:rFonts w:ascii="Times New Roman" w:eastAsia="Calibri" w:hAnsi="Times New Roman" w:cs="Times New Roman"/>
          <w:kern w:val="1"/>
          <w:lang w:eastAsia="zh-CN"/>
        </w:rPr>
      </w:pPr>
      <w:r w:rsidRPr="004B4E65">
        <w:rPr>
          <w:rFonts w:ascii="Times New Roman" w:eastAsia="Calibri" w:hAnsi="Times New Roman" w:cs="Times New Roman"/>
          <w:kern w:val="1"/>
          <w:lang w:eastAsia="zh-CN"/>
        </w:rPr>
        <w:t>1) начина и рокова плаћања, авансе, гаранције за дате авансе;</w:t>
      </w:r>
    </w:p>
    <w:p w:rsidR="00421EDC" w:rsidRPr="004B4E65" w:rsidRDefault="00421EDC" w:rsidP="00D8345B">
      <w:pPr>
        <w:tabs>
          <w:tab w:val="left" w:pos="990"/>
        </w:tabs>
        <w:suppressAutoHyphens/>
        <w:spacing w:after="120" w:line="276" w:lineRule="auto"/>
        <w:ind w:firstLine="720"/>
        <w:jc w:val="both"/>
        <w:rPr>
          <w:rFonts w:ascii="Times New Roman" w:eastAsia="Calibri" w:hAnsi="Times New Roman" w:cs="Times New Roman"/>
          <w:kern w:val="1"/>
          <w:lang w:eastAsia="zh-CN"/>
        </w:rPr>
      </w:pPr>
      <w:r w:rsidRPr="004B4E65">
        <w:rPr>
          <w:rFonts w:ascii="Times New Roman" w:eastAsia="Calibri" w:hAnsi="Times New Roman" w:cs="Times New Roman"/>
          <w:kern w:val="1"/>
          <w:lang w:eastAsia="zh-CN"/>
        </w:rPr>
        <w:t>2) извршења уговора, а посебно квалитета испоручених добара и пружених услуга, односно изведених радова;</w:t>
      </w:r>
    </w:p>
    <w:p w:rsidR="00421EDC" w:rsidRPr="004B4E65" w:rsidRDefault="00421EDC" w:rsidP="00D8345B">
      <w:pPr>
        <w:tabs>
          <w:tab w:val="left" w:pos="990"/>
        </w:tabs>
        <w:suppressAutoHyphens/>
        <w:spacing w:after="120" w:line="276" w:lineRule="auto"/>
        <w:ind w:firstLine="720"/>
        <w:jc w:val="both"/>
        <w:rPr>
          <w:rFonts w:ascii="Times New Roman" w:eastAsia="Calibri" w:hAnsi="Times New Roman" w:cs="Times New Roman"/>
          <w:kern w:val="1"/>
          <w:lang w:eastAsia="zh-CN"/>
        </w:rPr>
      </w:pPr>
      <w:r w:rsidRPr="004B4E65">
        <w:rPr>
          <w:rFonts w:ascii="Times New Roman" w:eastAsia="Calibri" w:hAnsi="Times New Roman" w:cs="Times New Roman"/>
          <w:kern w:val="1"/>
          <w:lang w:eastAsia="zh-CN"/>
        </w:rPr>
        <w:t>3) стања залиха;</w:t>
      </w:r>
    </w:p>
    <w:p w:rsidR="00421EDC" w:rsidRPr="004B4E65" w:rsidRDefault="00421EDC" w:rsidP="00D8345B">
      <w:pPr>
        <w:tabs>
          <w:tab w:val="left" w:pos="990"/>
        </w:tabs>
        <w:suppressAutoHyphens/>
        <w:spacing w:after="120" w:line="276" w:lineRule="auto"/>
        <w:ind w:firstLine="720"/>
        <w:jc w:val="both"/>
        <w:rPr>
          <w:rFonts w:ascii="Times New Roman" w:eastAsia="Calibri" w:hAnsi="Times New Roman" w:cs="Times New Roman"/>
          <w:kern w:val="1"/>
          <w:lang w:eastAsia="zh-CN"/>
        </w:rPr>
      </w:pPr>
      <w:r w:rsidRPr="004B4E65">
        <w:rPr>
          <w:rFonts w:ascii="Times New Roman" w:eastAsia="Calibri" w:hAnsi="Times New Roman" w:cs="Times New Roman"/>
          <w:kern w:val="1"/>
          <w:lang w:eastAsia="zh-CN"/>
        </w:rPr>
        <w:t xml:space="preserve">4) начина коришћења добара и услуга.  </w:t>
      </w:r>
    </w:p>
    <w:p w:rsidR="00421EDC" w:rsidRPr="004B4E65" w:rsidRDefault="00421EDC" w:rsidP="00D8345B">
      <w:pPr>
        <w:tabs>
          <w:tab w:val="left" w:pos="990"/>
        </w:tabs>
        <w:suppressAutoHyphens/>
        <w:spacing w:after="120" w:line="276" w:lineRule="auto"/>
        <w:jc w:val="both"/>
        <w:rPr>
          <w:rFonts w:ascii="Times New Roman" w:eastAsia="Calibri" w:hAnsi="Times New Roman" w:cs="Times New Roman"/>
          <w:kern w:val="1"/>
          <w:lang w:val="sr-Cyrl-CS" w:eastAsia="zh-CN"/>
        </w:rPr>
      </w:pPr>
    </w:p>
    <w:p w:rsidR="00421EDC" w:rsidRPr="004B4E65" w:rsidRDefault="00421EDC" w:rsidP="00D8345B">
      <w:pPr>
        <w:suppressAutoHyphens/>
        <w:spacing w:after="120" w:line="276" w:lineRule="auto"/>
        <w:jc w:val="center"/>
        <w:rPr>
          <w:rFonts w:ascii="Times New Roman" w:eastAsia="Arial Unicode MS" w:hAnsi="Times New Roman" w:cs="Times New Roman"/>
          <w:b/>
          <w:kern w:val="1"/>
          <w:lang w:val="sr-Cyrl-CS" w:eastAsia="zh-CN"/>
        </w:rPr>
      </w:pPr>
      <w:r w:rsidRPr="004B4E65">
        <w:rPr>
          <w:rFonts w:ascii="Times New Roman" w:eastAsia="Times New Roman" w:hAnsi="Times New Roman" w:cs="Times New Roman"/>
          <w:b/>
          <w:kern w:val="1"/>
          <w:lang w:eastAsia="zh-CN"/>
        </w:rPr>
        <w:t xml:space="preserve">Члан </w:t>
      </w:r>
      <w:r w:rsidR="004749BD" w:rsidRPr="004B4E65">
        <w:rPr>
          <w:rFonts w:ascii="Times New Roman" w:eastAsia="Times New Roman" w:hAnsi="Times New Roman" w:cs="Times New Roman"/>
          <w:b/>
          <w:kern w:val="1"/>
          <w:lang w:val="sr-Cyrl-CS" w:eastAsia="zh-CN"/>
        </w:rPr>
        <w:t>55</w:t>
      </w:r>
      <w:r w:rsidRPr="004B4E65">
        <w:rPr>
          <w:rFonts w:ascii="Times New Roman" w:eastAsia="Times New Roman" w:hAnsi="Times New Roman" w:cs="Times New Roman"/>
          <w:b/>
          <w:kern w:val="1"/>
          <w:lang w:eastAsia="zh-CN"/>
        </w:rPr>
        <w:t>.</w:t>
      </w:r>
    </w:p>
    <w:p w:rsidR="00421EDC" w:rsidRPr="004B4E65" w:rsidRDefault="004749BD" w:rsidP="00D8345B">
      <w:pPr>
        <w:suppressAutoHyphens/>
        <w:spacing w:after="120" w:line="276" w:lineRule="auto"/>
        <w:ind w:firstLine="720"/>
        <w:jc w:val="both"/>
        <w:rPr>
          <w:rFonts w:ascii="Times New Roman" w:eastAsia="Arial Unicode MS" w:hAnsi="Times New Roman" w:cs="Times New Roman"/>
          <w:kern w:val="1"/>
          <w:lang w:val="sr-Cyrl-CS" w:eastAsia="zh-CN"/>
        </w:rPr>
      </w:pPr>
      <w:r w:rsidRPr="004B4E65">
        <w:rPr>
          <w:rFonts w:ascii="Times New Roman" w:eastAsia="Calibri" w:hAnsi="Times New Roman" w:cs="Times New Roman"/>
          <w:iCs/>
          <w:kern w:val="1"/>
          <w:lang w:val="sr-Cyrl-CS" w:eastAsia="zh-CN"/>
        </w:rPr>
        <w:t>Директор</w:t>
      </w:r>
      <w:r w:rsidRPr="004B4E65">
        <w:rPr>
          <w:rFonts w:ascii="Times New Roman" w:eastAsia="Calibri" w:hAnsi="Times New Roman" w:cs="Times New Roman"/>
          <w:i/>
          <w:iCs/>
          <w:kern w:val="1"/>
          <w:lang w:val="sr-Cyrl-CS" w:eastAsia="zh-CN"/>
        </w:rPr>
        <w:t xml:space="preserve"> </w:t>
      </w:r>
      <w:r w:rsidR="00421EDC" w:rsidRPr="004B4E65">
        <w:rPr>
          <w:rFonts w:ascii="Times New Roman" w:eastAsia="Arial Unicode MS" w:hAnsi="Times New Roman" w:cs="Times New Roman"/>
          <w:kern w:val="1"/>
          <w:lang w:val="sr-Cyrl-CS" w:eastAsia="zh-CN"/>
        </w:rPr>
        <w:t xml:space="preserve">ће наложити </w:t>
      </w:r>
      <w:r w:rsidR="006A2AAE" w:rsidRPr="004B4E65">
        <w:rPr>
          <w:rFonts w:ascii="Times New Roman" w:eastAsia="Arial Unicode MS" w:hAnsi="Times New Roman" w:cs="Times New Roman"/>
          <w:kern w:val="1"/>
          <w:lang w:val="sr-Cyrl-CS" w:eastAsia="zh-CN"/>
        </w:rPr>
        <w:t>к</w:t>
      </w:r>
      <w:r w:rsidR="00421EDC" w:rsidRPr="004B4E65">
        <w:rPr>
          <w:rFonts w:ascii="Times New Roman" w:eastAsia="Arial Unicode MS" w:hAnsi="Times New Roman" w:cs="Times New Roman"/>
          <w:kern w:val="1"/>
          <w:lang w:val="sr-Cyrl-CS" w:eastAsia="zh-CN"/>
        </w:rPr>
        <w:t xml:space="preserve">онтролу извршења уговора о јавној набавци, уколико постоје сумње и сазнања о евентуалним неправилностима у извршењу уговора, односно у другим случајевима у којима оцени да је контрола потребна. </w:t>
      </w:r>
    </w:p>
    <w:p w:rsidR="00421EDC" w:rsidRPr="004B4E65" w:rsidRDefault="00421EDC" w:rsidP="004749BD">
      <w:pPr>
        <w:suppressAutoHyphens/>
        <w:spacing w:after="120" w:line="276" w:lineRule="auto"/>
        <w:ind w:firstLine="720"/>
        <w:jc w:val="both"/>
        <w:rPr>
          <w:rFonts w:ascii="Times New Roman" w:eastAsia="Arial Unicode MS" w:hAnsi="Times New Roman" w:cs="Times New Roman"/>
          <w:kern w:val="1"/>
          <w:lang w:val="sr-Cyrl-CS" w:eastAsia="zh-CN"/>
        </w:rPr>
      </w:pPr>
      <w:r w:rsidRPr="004B4E65">
        <w:rPr>
          <w:rFonts w:ascii="Times New Roman" w:eastAsia="Arial Unicode MS" w:hAnsi="Times New Roman" w:cs="Times New Roman"/>
          <w:kern w:val="1"/>
          <w:lang w:val="sr-Cyrl-CS" w:eastAsia="zh-CN"/>
        </w:rPr>
        <w:t xml:space="preserve">Контрола се може вршити у току извршења уговора о јавној набавци, као и након извршења.  </w:t>
      </w:r>
    </w:p>
    <w:p w:rsidR="004749BD" w:rsidRPr="00CD29A7" w:rsidRDefault="004749BD" w:rsidP="004749BD">
      <w:pPr>
        <w:suppressAutoHyphens/>
        <w:spacing w:after="120" w:line="276" w:lineRule="auto"/>
        <w:ind w:firstLine="720"/>
        <w:jc w:val="both"/>
        <w:rPr>
          <w:rFonts w:ascii="Times New Roman" w:eastAsia="Arial Unicode MS" w:hAnsi="Times New Roman" w:cs="Times New Roman"/>
          <w:color w:val="FF0000"/>
          <w:kern w:val="1"/>
          <w:lang w:val="sr-Cyrl-CS" w:eastAsia="zh-CN"/>
        </w:rPr>
      </w:pPr>
    </w:p>
    <w:p w:rsidR="00421EDC" w:rsidRPr="004B4E65" w:rsidRDefault="00421EDC" w:rsidP="00D8345B">
      <w:pPr>
        <w:suppressAutoHyphens/>
        <w:spacing w:after="120" w:line="276" w:lineRule="auto"/>
        <w:jc w:val="center"/>
        <w:rPr>
          <w:rFonts w:ascii="Times New Roman" w:eastAsia="Arial Unicode MS" w:hAnsi="Times New Roman" w:cs="Times New Roman"/>
          <w:b/>
          <w:kern w:val="1"/>
          <w:lang w:eastAsia="zh-CN"/>
        </w:rPr>
      </w:pPr>
      <w:r w:rsidRPr="004B4E65">
        <w:rPr>
          <w:rFonts w:ascii="Times New Roman" w:eastAsia="Times New Roman" w:hAnsi="Times New Roman" w:cs="Times New Roman"/>
          <w:b/>
          <w:kern w:val="1"/>
          <w:lang w:eastAsia="zh-CN"/>
        </w:rPr>
        <w:lastRenderedPageBreak/>
        <w:t>Члан 5</w:t>
      </w:r>
      <w:r w:rsidR="004749BD" w:rsidRPr="004B4E65">
        <w:rPr>
          <w:rFonts w:ascii="Times New Roman" w:eastAsia="Times New Roman" w:hAnsi="Times New Roman" w:cs="Times New Roman"/>
          <w:b/>
          <w:kern w:val="1"/>
          <w:lang w:eastAsia="zh-CN"/>
        </w:rPr>
        <w:t>6</w:t>
      </w:r>
      <w:r w:rsidRPr="004B4E65">
        <w:rPr>
          <w:rFonts w:ascii="Times New Roman" w:eastAsia="Times New Roman" w:hAnsi="Times New Roman" w:cs="Times New Roman"/>
          <w:b/>
          <w:kern w:val="1"/>
          <w:lang w:eastAsia="zh-CN"/>
        </w:rPr>
        <w:t>.</w:t>
      </w:r>
    </w:p>
    <w:p w:rsidR="00F047CE" w:rsidRPr="00F047CE" w:rsidRDefault="00421EDC" w:rsidP="00F047CE">
      <w:pPr>
        <w:suppressAutoHyphens/>
        <w:spacing w:after="120" w:line="276" w:lineRule="auto"/>
        <w:ind w:firstLine="720"/>
        <w:jc w:val="both"/>
        <w:rPr>
          <w:rFonts w:ascii="Times New Roman" w:eastAsia="Calibri" w:hAnsi="Times New Roman" w:cs="Times New Roman"/>
          <w:kern w:val="1"/>
          <w:lang w:eastAsia="zh-CN"/>
        </w:rPr>
      </w:pPr>
      <w:r w:rsidRPr="004B4E65">
        <w:rPr>
          <w:rFonts w:ascii="Times New Roman" w:eastAsia="Calibri" w:hAnsi="Times New Roman" w:cs="Times New Roman"/>
          <w:kern w:val="1"/>
          <w:lang w:eastAsia="zh-CN"/>
        </w:rPr>
        <w:t xml:space="preserve">Комуникација у току вршења контроле се обавља писаним или електронским путем. </w:t>
      </w:r>
    </w:p>
    <w:p w:rsidR="00421EDC" w:rsidRPr="004B4E65" w:rsidRDefault="00421EDC" w:rsidP="00D8345B">
      <w:pPr>
        <w:suppressAutoHyphens/>
        <w:spacing w:after="120" w:line="276" w:lineRule="auto"/>
        <w:jc w:val="center"/>
        <w:rPr>
          <w:rFonts w:ascii="Times New Roman" w:eastAsia="Arial Unicode MS" w:hAnsi="Times New Roman" w:cs="Times New Roman"/>
          <w:b/>
          <w:kern w:val="1"/>
          <w:lang w:val="sr-Cyrl-CS" w:eastAsia="zh-CN"/>
        </w:rPr>
      </w:pPr>
      <w:r w:rsidRPr="004B4E65">
        <w:rPr>
          <w:rFonts w:ascii="Times New Roman" w:eastAsia="Times New Roman" w:hAnsi="Times New Roman" w:cs="Times New Roman"/>
          <w:b/>
          <w:kern w:val="1"/>
          <w:lang w:eastAsia="zh-CN"/>
        </w:rPr>
        <w:t xml:space="preserve">Члан </w:t>
      </w:r>
      <w:r w:rsidR="004749BD" w:rsidRPr="004B4E65">
        <w:rPr>
          <w:rFonts w:ascii="Times New Roman" w:eastAsia="Times New Roman" w:hAnsi="Times New Roman" w:cs="Times New Roman"/>
          <w:b/>
          <w:kern w:val="1"/>
          <w:lang w:eastAsia="zh-CN"/>
        </w:rPr>
        <w:t>57</w:t>
      </w:r>
      <w:r w:rsidRPr="004B4E65">
        <w:rPr>
          <w:rFonts w:ascii="Times New Roman" w:eastAsia="Times New Roman" w:hAnsi="Times New Roman" w:cs="Times New Roman"/>
          <w:b/>
          <w:kern w:val="1"/>
          <w:lang w:eastAsia="zh-CN"/>
        </w:rPr>
        <w:t>.</w:t>
      </w:r>
    </w:p>
    <w:p w:rsidR="00421EDC" w:rsidRPr="004B4E65" w:rsidRDefault="00421EDC" w:rsidP="00D8345B">
      <w:pPr>
        <w:suppressAutoHyphens/>
        <w:spacing w:after="120" w:line="276" w:lineRule="auto"/>
        <w:ind w:firstLine="720"/>
        <w:jc w:val="both"/>
        <w:rPr>
          <w:rFonts w:ascii="Times New Roman" w:eastAsia="Calibri" w:hAnsi="Times New Roman" w:cs="Times New Roman"/>
          <w:kern w:val="1"/>
          <w:lang w:eastAsia="zh-CN"/>
        </w:rPr>
      </w:pPr>
      <w:r w:rsidRPr="004B4E65">
        <w:rPr>
          <w:rFonts w:ascii="Times New Roman" w:eastAsia="Calibri" w:hAnsi="Times New Roman" w:cs="Times New Roman"/>
          <w:kern w:val="1"/>
          <w:lang w:val="sr-Cyrl-CS" w:eastAsia="zh-CN"/>
        </w:rPr>
        <w:t xml:space="preserve">Лице за контролу </w:t>
      </w:r>
      <w:r w:rsidRPr="004B4E65">
        <w:rPr>
          <w:rFonts w:ascii="Times New Roman" w:eastAsia="Calibri" w:hAnsi="Times New Roman" w:cs="Times New Roman"/>
          <w:kern w:val="1"/>
          <w:lang w:eastAsia="zh-CN"/>
        </w:rPr>
        <w:t>сачињава нацрт извештаја о спроведеној контроли који доставља субјекту контроле на изјашњење. На нацрт извештаја, субјекат контроле може дати писани приговор у року од осам дана од дана достављања нацрта.</w:t>
      </w:r>
    </w:p>
    <w:p w:rsidR="00421EDC" w:rsidRPr="004B4E65" w:rsidRDefault="00421EDC" w:rsidP="00D8345B">
      <w:pPr>
        <w:suppressAutoHyphens/>
        <w:spacing w:after="120" w:line="276" w:lineRule="auto"/>
        <w:ind w:firstLine="720"/>
        <w:jc w:val="both"/>
        <w:rPr>
          <w:rFonts w:ascii="Times New Roman" w:eastAsia="Calibri" w:hAnsi="Times New Roman" w:cs="Times New Roman"/>
          <w:kern w:val="1"/>
          <w:lang w:eastAsia="zh-CN"/>
        </w:rPr>
      </w:pPr>
      <w:r w:rsidRPr="004B4E65">
        <w:rPr>
          <w:rFonts w:ascii="Times New Roman" w:eastAsia="Calibri" w:hAnsi="Times New Roman" w:cs="Times New Roman"/>
          <w:kern w:val="1"/>
          <w:lang w:eastAsia="zh-CN"/>
        </w:rPr>
        <w:t>Приговор субјекта контроле, може изменити налаз контроле уколико је образложен и садржи доказе који потврђују наводе из приговора.</w:t>
      </w:r>
    </w:p>
    <w:p w:rsidR="00421EDC" w:rsidRPr="004B4E65" w:rsidRDefault="00421EDC" w:rsidP="00D8345B">
      <w:pPr>
        <w:suppressAutoHyphens/>
        <w:spacing w:after="120" w:line="276" w:lineRule="auto"/>
        <w:ind w:firstLine="720"/>
        <w:jc w:val="both"/>
        <w:rPr>
          <w:rFonts w:ascii="Times New Roman" w:eastAsia="Calibri" w:hAnsi="Times New Roman" w:cs="Times New Roman"/>
          <w:kern w:val="1"/>
          <w:lang w:eastAsia="zh-CN"/>
        </w:rPr>
      </w:pPr>
      <w:r w:rsidRPr="004B4E65">
        <w:rPr>
          <w:rFonts w:ascii="Times New Roman" w:eastAsia="Calibri" w:hAnsi="Times New Roman" w:cs="Times New Roman"/>
          <w:kern w:val="1"/>
          <w:lang w:eastAsia="zh-CN"/>
        </w:rPr>
        <w:t>Након усаглашавања нацрта извештаја,</w:t>
      </w:r>
      <w:r w:rsidRPr="004B4E65">
        <w:rPr>
          <w:rFonts w:ascii="Times New Roman" w:eastAsia="Calibri" w:hAnsi="Times New Roman" w:cs="Times New Roman"/>
          <w:kern w:val="1"/>
          <w:lang w:val="sr-Cyrl-CS" w:eastAsia="zh-CN"/>
        </w:rPr>
        <w:t xml:space="preserve"> Лице за контролу </w:t>
      </w:r>
      <w:r w:rsidRPr="004B4E65">
        <w:rPr>
          <w:rFonts w:ascii="Times New Roman" w:eastAsia="Calibri" w:hAnsi="Times New Roman" w:cs="Times New Roman"/>
          <w:kern w:val="1"/>
          <w:lang w:eastAsia="zh-CN"/>
        </w:rPr>
        <w:t>сачињава</w:t>
      </w:r>
      <w:r w:rsidR="004749BD" w:rsidRPr="004B4E65">
        <w:rPr>
          <w:rFonts w:ascii="Times New Roman" w:eastAsia="Calibri" w:hAnsi="Times New Roman" w:cs="Times New Roman"/>
          <w:kern w:val="1"/>
          <w:lang w:eastAsia="zh-CN"/>
        </w:rPr>
        <w:t xml:space="preserve"> </w:t>
      </w:r>
      <w:r w:rsidRPr="004B4E65">
        <w:rPr>
          <w:rFonts w:ascii="Times New Roman" w:eastAsia="Calibri" w:hAnsi="Times New Roman" w:cs="Times New Roman"/>
          <w:kern w:val="1"/>
          <w:lang w:eastAsia="zh-CN"/>
        </w:rPr>
        <w:t xml:space="preserve">извештај о спроведеној контроли који доставља </w:t>
      </w:r>
      <w:r w:rsidR="004749BD" w:rsidRPr="004B4E65">
        <w:rPr>
          <w:rFonts w:ascii="Times New Roman" w:eastAsia="Calibri" w:hAnsi="Times New Roman" w:cs="Times New Roman"/>
          <w:iCs/>
          <w:kern w:val="1"/>
          <w:lang w:val="sr-Cyrl-CS" w:eastAsia="zh-CN"/>
        </w:rPr>
        <w:t>директору</w:t>
      </w:r>
      <w:r w:rsidR="004749BD" w:rsidRPr="004B4E65">
        <w:rPr>
          <w:rFonts w:ascii="Times New Roman" w:eastAsia="Calibri" w:hAnsi="Times New Roman" w:cs="Times New Roman"/>
          <w:i/>
          <w:iCs/>
          <w:kern w:val="1"/>
          <w:lang w:val="sr-Cyrl-CS" w:eastAsia="zh-CN"/>
        </w:rPr>
        <w:t xml:space="preserve"> </w:t>
      </w:r>
      <w:r w:rsidRPr="004B4E65">
        <w:rPr>
          <w:rFonts w:ascii="Times New Roman" w:eastAsia="Calibri" w:hAnsi="Times New Roman" w:cs="Times New Roman"/>
          <w:kern w:val="1"/>
          <w:lang w:eastAsia="zh-CN"/>
        </w:rPr>
        <w:t xml:space="preserve">и субјекту контроле.  </w:t>
      </w:r>
    </w:p>
    <w:p w:rsidR="00421EDC" w:rsidRPr="004B4E65" w:rsidRDefault="00421EDC" w:rsidP="00D8345B">
      <w:pPr>
        <w:tabs>
          <w:tab w:val="left" w:pos="990"/>
        </w:tabs>
        <w:suppressAutoHyphens/>
        <w:spacing w:after="120" w:line="276" w:lineRule="auto"/>
        <w:ind w:firstLine="720"/>
        <w:jc w:val="both"/>
        <w:rPr>
          <w:rFonts w:ascii="Times New Roman" w:eastAsia="Calibri" w:hAnsi="Times New Roman" w:cs="Times New Roman"/>
          <w:kern w:val="1"/>
          <w:lang w:eastAsia="zh-CN"/>
        </w:rPr>
      </w:pPr>
      <w:r w:rsidRPr="004B4E65">
        <w:rPr>
          <w:rFonts w:ascii="Times New Roman" w:eastAsia="Calibri" w:hAnsi="Times New Roman" w:cs="Times New Roman"/>
          <w:kern w:val="1"/>
          <w:lang w:eastAsia="zh-CN"/>
        </w:rPr>
        <w:t>Извештај о спроведено</w:t>
      </w:r>
      <w:r w:rsidRPr="004B4E65">
        <w:rPr>
          <w:rFonts w:ascii="Times New Roman" w:eastAsia="Calibri" w:hAnsi="Times New Roman" w:cs="Times New Roman"/>
          <w:kern w:val="1"/>
          <w:lang w:val="sr-Cyrl-CS" w:eastAsia="zh-CN"/>
        </w:rPr>
        <w:t>ј</w:t>
      </w:r>
      <w:r w:rsidRPr="004B4E65">
        <w:rPr>
          <w:rFonts w:ascii="Times New Roman" w:eastAsia="Calibri" w:hAnsi="Times New Roman" w:cs="Times New Roman"/>
          <w:kern w:val="1"/>
          <w:lang w:eastAsia="zh-CN"/>
        </w:rPr>
        <w:t xml:space="preserve"> контроли садржи: предмет контроле; време почетка и завршетка контроле; списак документације над којом је остварен увид током контроле; налаз, закључак, препоруке и предлог мера; потпис лица које је вршило контролу.  </w:t>
      </w:r>
    </w:p>
    <w:p w:rsidR="00421EDC" w:rsidRPr="004B4E65" w:rsidRDefault="004749BD" w:rsidP="004749BD">
      <w:pPr>
        <w:tabs>
          <w:tab w:val="left" w:pos="1680"/>
        </w:tabs>
        <w:suppressAutoHyphens/>
        <w:spacing w:after="120" w:line="276" w:lineRule="auto"/>
        <w:ind w:firstLine="720"/>
        <w:jc w:val="both"/>
        <w:rPr>
          <w:rFonts w:ascii="Times New Roman" w:eastAsia="Calibri" w:hAnsi="Times New Roman" w:cs="Times New Roman"/>
          <w:kern w:val="1"/>
          <w:lang w:eastAsia="zh-CN"/>
        </w:rPr>
      </w:pPr>
      <w:r w:rsidRPr="004B4E65">
        <w:rPr>
          <w:rFonts w:ascii="Times New Roman" w:eastAsia="Calibri" w:hAnsi="Times New Roman" w:cs="Times New Roman"/>
          <w:kern w:val="1"/>
          <w:lang w:eastAsia="zh-CN"/>
        </w:rPr>
        <w:tab/>
      </w:r>
    </w:p>
    <w:p w:rsidR="00421EDC" w:rsidRPr="004B4E65" w:rsidRDefault="005558C1" w:rsidP="00D8345B">
      <w:pPr>
        <w:tabs>
          <w:tab w:val="left" w:pos="990"/>
        </w:tabs>
        <w:suppressAutoHyphens/>
        <w:spacing w:after="120" w:line="276" w:lineRule="auto"/>
        <w:jc w:val="center"/>
        <w:rPr>
          <w:rFonts w:ascii="Times New Roman" w:eastAsia="Calibri" w:hAnsi="Times New Roman" w:cs="Times New Roman"/>
          <w:b/>
          <w:kern w:val="1"/>
          <w:lang w:eastAsia="zh-CN"/>
        </w:rPr>
      </w:pPr>
      <w:r w:rsidRPr="004B4E65">
        <w:rPr>
          <w:rFonts w:ascii="Times New Roman" w:eastAsia="Calibri" w:hAnsi="Times New Roman" w:cs="Times New Roman"/>
          <w:b/>
          <w:kern w:val="1"/>
          <w:lang w:eastAsia="zh-CN"/>
        </w:rPr>
        <w:t xml:space="preserve">V. </w:t>
      </w:r>
      <w:r w:rsidR="00421EDC" w:rsidRPr="004B4E65">
        <w:rPr>
          <w:rFonts w:ascii="Times New Roman" w:eastAsia="Calibri" w:hAnsi="Times New Roman" w:cs="Times New Roman"/>
          <w:b/>
          <w:kern w:val="1"/>
          <w:lang w:eastAsia="zh-CN"/>
        </w:rPr>
        <w:t>ОДГОВОРНОСТ ЗА ЗАКОНИТО, СТРУЧНО И БЛАГОВРЕМЕНО ПОСТУПАЊЕ</w:t>
      </w:r>
    </w:p>
    <w:p w:rsidR="00421EDC" w:rsidRPr="004B4E65" w:rsidRDefault="00421EDC" w:rsidP="00D8345B">
      <w:pPr>
        <w:tabs>
          <w:tab w:val="left" w:pos="990"/>
        </w:tabs>
        <w:suppressAutoHyphens/>
        <w:spacing w:after="120" w:line="276" w:lineRule="auto"/>
        <w:jc w:val="center"/>
        <w:rPr>
          <w:rFonts w:ascii="Times New Roman" w:eastAsia="Calibri" w:hAnsi="Times New Roman" w:cs="Times New Roman"/>
          <w:b/>
          <w:kern w:val="1"/>
          <w:lang w:eastAsia="zh-CN"/>
        </w:rPr>
      </w:pPr>
      <w:r w:rsidRPr="004B4E65">
        <w:rPr>
          <w:rFonts w:ascii="Times New Roman" w:eastAsia="Calibri" w:hAnsi="Times New Roman" w:cs="Times New Roman"/>
          <w:b/>
          <w:kern w:val="1"/>
          <w:lang w:eastAsia="zh-CN"/>
        </w:rPr>
        <w:t xml:space="preserve">Члан </w:t>
      </w:r>
      <w:r w:rsidR="005558C1" w:rsidRPr="004B4E65">
        <w:rPr>
          <w:rFonts w:ascii="Times New Roman" w:eastAsia="Calibri" w:hAnsi="Times New Roman" w:cs="Times New Roman"/>
          <w:b/>
          <w:kern w:val="1"/>
          <w:lang w:eastAsia="zh-CN"/>
        </w:rPr>
        <w:t>5</w:t>
      </w:r>
      <w:r w:rsidR="004749BD" w:rsidRPr="004B4E65">
        <w:rPr>
          <w:rFonts w:ascii="Times New Roman" w:eastAsia="Calibri" w:hAnsi="Times New Roman" w:cs="Times New Roman"/>
          <w:b/>
          <w:kern w:val="1"/>
          <w:lang w:eastAsia="zh-CN"/>
        </w:rPr>
        <w:t>8</w:t>
      </w:r>
      <w:r w:rsidRPr="004B4E65">
        <w:rPr>
          <w:rFonts w:ascii="Times New Roman" w:eastAsia="Calibri" w:hAnsi="Times New Roman" w:cs="Times New Roman"/>
          <w:b/>
          <w:kern w:val="1"/>
          <w:lang w:eastAsia="zh-CN"/>
        </w:rPr>
        <w:t>.</w:t>
      </w:r>
    </w:p>
    <w:p w:rsidR="00421EDC" w:rsidRPr="004B4E65" w:rsidRDefault="00421EDC" w:rsidP="00D8345B">
      <w:pPr>
        <w:tabs>
          <w:tab w:val="left" w:pos="990"/>
        </w:tabs>
        <w:suppressAutoHyphens/>
        <w:spacing w:after="120" w:line="276" w:lineRule="auto"/>
        <w:ind w:firstLine="720"/>
        <w:jc w:val="both"/>
        <w:rPr>
          <w:rFonts w:ascii="Times New Roman" w:eastAsia="Calibri" w:hAnsi="Times New Roman" w:cs="Times New Roman"/>
          <w:kern w:val="1"/>
          <w:lang w:eastAsia="zh-CN"/>
        </w:rPr>
      </w:pPr>
      <w:r w:rsidRPr="004B4E65">
        <w:rPr>
          <w:rFonts w:ascii="Times New Roman" w:eastAsia="Calibri" w:hAnsi="Times New Roman" w:cs="Times New Roman"/>
          <w:kern w:val="1"/>
          <w:lang w:eastAsia="zh-CN"/>
        </w:rPr>
        <w:t>За законито, стручно и благовремено обављање послова у вези с набавкама одговор</w:t>
      </w:r>
      <w:r w:rsidR="004749BD" w:rsidRPr="004B4E65">
        <w:rPr>
          <w:rFonts w:ascii="Times New Roman" w:eastAsia="Calibri" w:hAnsi="Times New Roman" w:cs="Times New Roman"/>
          <w:kern w:val="1"/>
          <w:lang w:eastAsia="zh-CN"/>
        </w:rPr>
        <w:t>ан</w:t>
      </w:r>
      <w:r w:rsidRPr="004B4E65">
        <w:rPr>
          <w:rFonts w:ascii="Times New Roman" w:eastAsia="Calibri" w:hAnsi="Times New Roman" w:cs="Times New Roman"/>
          <w:kern w:val="1"/>
          <w:lang w:eastAsia="zh-CN"/>
        </w:rPr>
        <w:t xml:space="preserve"> </w:t>
      </w:r>
      <w:r w:rsidR="004749BD" w:rsidRPr="004B4E65">
        <w:rPr>
          <w:rFonts w:ascii="Times New Roman" w:eastAsia="Calibri" w:hAnsi="Times New Roman" w:cs="Times New Roman"/>
          <w:kern w:val="1"/>
          <w:lang w:eastAsia="zh-CN"/>
        </w:rPr>
        <w:t>је</w:t>
      </w:r>
      <w:r w:rsidRPr="004B4E65">
        <w:rPr>
          <w:rFonts w:ascii="Times New Roman" w:eastAsia="Calibri" w:hAnsi="Times New Roman" w:cs="Times New Roman"/>
          <w:kern w:val="1"/>
          <w:lang w:eastAsia="zh-CN"/>
        </w:rPr>
        <w:t xml:space="preserve"> </w:t>
      </w:r>
      <w:r w:rsidR="004749BD" w:rsidRPr="004B4E65">
        <w:rPr>
          <w:rFonts w:ascii="Times New Roman" w:eastAsia="Calibri" w:hAnsi="Times New Roman" w:cs="Times New Roman"/>
          <w:kern w:val="1"/>
          <w:lang w:eastAsia="zh-CN"/>
        </w:rPr>
        <w:t>директор</w:t>
      </w:r>
      <w:r w:rsidRPr="004B4E65">
        <w:rPr>
          <w:rFonts w:ascii="Times New Roman" w:eastAsia="Calibri" w:hAnsi="Times New Roman" w:cs="Times New Roman"/>
          <w:kern w:val="1"/>
          <w:lang w:eastAsia="zh-CN"/>
        </w:rPr>
        <w:t xml:space="preserve">. </w:t>
      </w:r>
    </w:p>
    <w:p w:rsidR="00421EDC" w:rsidRPr="004B4E65" w:rsidRDefault="00421EDC" w:rsidP="00D8345B">
      <w:pPr>
        <w:tabs>
          <w:tab w:val="left" w:pos="990"/>
        </w:tabs>
        <w:suppressAutoHyphens/>
        <w:spacing w:after="120" w:line="276" w:lineRule="auto"/>
        <w:ind w:firstLine="720"/>
        <w:jc w:val="both"/>
        <w:rPr>
          <w:rFonts w:ascii="Times New Roman" w:eastAsia="Calibri" w:hAnsi="Times New Roman" w:cs="Times New Roman"/>
          <w:kern w:val="1"/>
          <w:lang w:eastAsia="zh-CN"/>
        </w:rPr>
      </w:pPr>
      <w:r w:rsidRPr="004B4E65">
        <w:rPr>
          <w:rFonts w:ascii="Times New Roman" w:eastAsia="Calibri" w:hAnsi="Times New Roman" w:cs="Times New Roman"/>
          <w:kern w:val="1"/>
          <w:lang w:eastAsia="zh-CN"/>
        </w:rPr>
        <w:t xml:space="preserve">Свако ко сазна да је лице у обављању послова у вези с набавкама поступило незаконито, дужан је да о томе обавести </w:t>
      </w:r>
      <w:r w:rsidR="004749BD" w:rsidRPr="004B4E65">
        <w:rPr>
          <w:rFonts w:ascii="Times New Roman" w:eastAsia="Calibri" w:hAnsi="Times New Roman" w:cs="Times New Roman"/>
          <w:iCs/>
          <w:kern w:val="1"/>
          <w:lang w:val="sr-Cyrl-CS" w:eastAsia="zh-CN"/>
        </w:rPr>
        <w:t>директора</w:t>
      </w:r>
      <w:r w:rsidRPr="004B4E65">
        <w:rPr>
          <w:rFonts w:ascii="Times New Roman" w:eastAsia="Calibri" w:hAnsi="Times New Roman" w:cs="Times New Roman"/>
          <w:kern w:val="1"/>
          <w:lang w:eastAsia="zh-CN"/>
        </w:rPr>
        <w:t xml:space="preserve">. </w:t>
      </w:r>
    </w:p>
    <w:p w:rsidR="009B6A33" w:rsidRPr="004B4E65" w:rsidRDefault="009B6A33" w:rsidP="00267F44">
      <w:pPr>
        <w:tabs>
          <w:tab w:val="left" w:pos="990"/>
        </w:tabs>
        <w:suppressAutoHyphens/>
        <w:spacing w:after="120" w:line="276" w:lineRule="auto"/>
        <w:jc w:val="both"/>
        <w:rPr>
          <w:rFonts w:ascii="Times New Roman" w:eastAsia="Calibri" w:hAnsi="Times New Roman" w:cs="Times New Roman"/>
          <w:kern w:val="1"/>
          <w:lang w:eastAsia="zh-CN"/>
        </w:rPr>
      </w:pPr>
    </w:p>
    <w:p w:rsidR="00522307" w:rsidRPr="004B4E65" w:rsidRDefault="00522307" w:rsidP="00522307">
      <w:pPr>
        <w:tabs>
          <w:tab w:val="left" w:pos="990"/>
        </w:tabs>
        <w:suppressAutoHyphens/>
        <w:spacing w:after="120" w:line="276" w:lineRule="auto"/>
        <w:jc w:val="center"/>
        <w:rPr>
          <w:rFonts w:ascii="Times New Roman" w:eastAsia="Calibri" w:hAnsi="Times New Roman" w:cs="Times New Roman"/>
          <w:b/>
          <w:kern w:val="1"/>
          <w:lang w:eastAsia="zh-CN"/>
        </w:rPr>
      </w:pPr>
      <w:r w:rsidRPr="004B4E65">
        <w:rPr>
          <w:rFonts w:ascii="Times New Roman" w:eastAsia="Calibri" w:hAnsi="Times New Roman" w:cs="Times New Roman"/>
          <w:b/>
          <w:kern w:val="1"/>
          <w:lang w:eastAsia="zh-CN"/>
        </w:rPr>
        <w:t>V</w:t>
      </w:r>
      <w:r w:rsidRPr="004B4E65">
        <w:rPr>
          <w:rFonts w:ascii="Times New Roman" w:hAnsi="Times New Roman" w:cs="Times New Roman"/>
          <w:b/>
        </w:rPr>
        <w:t>I</w:t>
      </w:r>
      <w:r w:rsidRPr="004B4E65">
        <w:rPr>
          <w:rFonts w:ascii="Times New Roman" w:eastAsia="Calibri" w:hAnsi="Times New Roman" w:cs="Times New Roman"/>
          <w:b/>
          <w:kern w:val="1"/>
          <w:lang w:eastAsia="zh-CN"/>
        </w:rPr>
        <w:t xml:space="preserve">. ПОСТУПАЊЕ У ВЕЗИ СА МОНИТОРИНГОМ КАНЦЕЛАРИЈЕ ЗА ЈАВНЕ НАБАВКЕ И У ВЕЗИ СА НАДЗОРОМ НАД ИЗВРШЕЊЕМ УГОВОРА МИНИСТАРСТВА ФИНАНСИЈА </w:t>
      </w:r>
    </w:p>
    <w:p w:rsidR="00522307" w:rsidRPr="004B4E65" w:rsidRDefault="00522307" w:rsidP="00522307">
      <w:pPr>
        <w:tabs>
          <w:tab w:val="left" w:pos="990"/>
        </w:tabs>
        <w:suppressAutoHyphens/>
        <w:spacing w:after="120" w:line="276" w:lineRule="auto"/>
        <w:jc w:val="center"/>
        <w:rPr>
          <w:rFonts w:ascii="Times New Roman" w:eastAsia="Calibri" w:hAnsi="Times New Roman" w:cs="Times New Roman"/>
          <w:b/>
          <w:kern w:val="1"/>
          <w:lang w:eastAsia="zh-CN"/>
        </w:rPr>
      </w:pPr>
      <w:r w:rsidRPr="004B4E65">
        <w:rPr>
          <w:rFonts w:ascii="Times New Roman" w:eastAsia="Calibri" w:hAnsi="Times New Roman" w:cs="Times New Roman"/>
          <w:b/>
          <w:kern w:val="1"/>
          <w:lang w:eastAsia="zh-CN"/>
        </w:rPr>
        <w:t xml:space="preserve">Члан </w:t>
      </w:r>
      <w:r w:rsidR="004749BD" w:rsidRPr="004B4E65">
        <w:rPr>
          <w:rFonts w:ascii="Times New Roman" w:eastAsia="Calibri" w:hAnsi="Times New Roman" w:cs="Times New Roman"/>
          <w:b/>
          <w:kern w:val="1"/>
          <w:lang w:eastAsia="zh-CN"/>
        </w:rPr>
        <w:t>59</w:t>
      </w:r>
      <w:r w:rsidRPr="004B4E65">
        <w:rPr>
          <w:rFonts w:ascii="Times New Roman" w:eastAsia="Calibri" w:hAnsi="Times New Roman" w:cs="Times New Roman"/>
          <w:b/>
          <w:kern w:val="1"/>
          <w:lang w:eastAsia="zh-CN"/>
        </w:rPr>
        <w:t>.</w:t>
      </w:r>
    </w:p>
    <w:p w:rsidR="00522307" w:rsidRPr="004B4E65" w:rsidRDefault="00A76B99" w:rsidP="00522307">
      <w:pPr>
        <w:tabs>
          <w:tab w:val="left" w:pos="990"/>
        </w:tabs>
        <w:suppressAutoHyphens/>
        <w:spacing w:after="120" w:line="276" w:lineRule="auto"/>
        <w:ind w:firstLine="720"/>
        <w:jc w:val="both"/>
        <w:rPr>
          <w:rFonts w:ascii="Times New Roman" w:eastAsia="Calibri" w:hAnsi="Times New Roman" w:cs="Times New Roman"/>
          <w:kern w:val="1"/>
          <w:lang w:eastAsia="zh-CN"/>
        </w:rPr>
      </w:pPr>
      <w:r w:rsidRPr="004B4E65">
        <w:rPr>
          <w:rFonts w:ascii="Times New Roman" w:eastAsia="Calibri" w:hAnsi="Times New Roman" w:cs="Times New Roman"/>
          <w:kern w:val="1"/>
          <w:lang w:eastAsia="zh-CN"/>
        </w:rPr>
        <w:t>Директор</w:t>
      </w:r>
      <w:r w:rsidR="00522307" w:rsidRPr="004B4E65">
        <w:rPr>
          <w:rFonts w:ascii="Times New Roman" w:eastAsia="Calibri" w:hAnsi="Times New Roman" w:cs="Times New Roman"/>
          <w:kern w:val="1"/>
          <w:lang w:eastAsia="zh-CN"/>
        </w:rPr>
        <w:t xml:space="preserve"> је одговоран за поступање по захтевима Канцеларије за јавне набавке у поступку вршења мониторинга и захтевима Министарства финансија над извршењем уговора о јавним набавкама.  </w:t>
      </w:r>
    </w:p>
    <w:p w:rsidR="00267F44" w:rsidRPr="00F047CE" w:rsidRDefault="00267F44" w:rsidP="00F047CE">
      <w:pPr>
        <w:tabs>
          <w:tab w:val="left" w:pos="990"/>
        </w:tabs>
        <w:suppressAutoHyphens/>
        <w:spacing w:after="120" w:line="276" w:lineRule="auto"/>
        <w:jc w:val="both"/>
        <w:rPr>
          <w:rFonts w:ascii="Times New Roman" w:eastAsia="Calibri" w:hAnsi="Times New Roman" w:cs="Times New Roman"/>
          <w:color w:val="FF0000"/>
          <w:kern w:val="1"/>
          <w:lang w:eastAsia="zh-CN"/>
        </w:rPr>
      </w:pPr>
    </w:p>
    <w:p w:rsidR="00E4360C" w:rsidRPr="004B4E65" w:rsidRDefault="00E4360C" w:rsidP="005558C1">
      <w:pPr>
        <w:spacing w:line="276" w:lineRule="auto"/>
        <w:jc w:val="center"/>
        <w:rPr>
          <w:rFonts w:ascii="Times New Roman" w:hAnsi="Times New Roman" w:cs="Times New Roman"/>
          <w:b/>
        </w:rPr>
      </w:pPr>
      <w:r w:rsidRPr="004B4E65">
        <w:rPr>
          <w:rFonts w:ascii="Times New Roman" w:hAnsi="Times New Roman" w:cs="Times New Roman"/>
          <w:b/>
        </w:rPr>
        <w:t>V</w:t>
      </w:r>
      <w:r w:rsidR="005558C1" w:rsidRPr="004B4E65">
        <w:rPr>
          <w:rFonts w:ascii="Times New Roman" w:hAnsi="Times New Roman" w:cs="Times New Roman"/>
          <w:b/>
        </w:rPr>
        <w:t>I</w:t>
      </w:r>
      <w:r w:rsidR="00522307" w:rsidRPr="004B4E65">
        <w:rPr>
          <w:rFonts w:ascii="Times New Roman" w:hAnsi="Times New Roman" w:cs="Times New Roman"/>
          <w:b/>
        </w:rPr>
        <w:t>I</w:t>
      </w:r>
      <w:r w:rsidRPr="004B4E65">
        <w:rPr>
          <w:rFonts w:ascii="Times New Roman" w:hAnsi="Times New Roman" w:cs="Times New Roman"/>
          <w:b/>
        </w:rPr>
        <w:t>. СПРОВОЂЕЊЕ ПОСТУПАКА НАБАВКИ ДРУШТВЕНИХ И ДРУГИХ ПОСЕБНИХ УСЛУГА</w:t>
      </w:r>
    </w:p>
    <w:p w:rsidR="00E4360C" w:rsidRPr="004B4E65" w:rsidRDefault="00E4360C" w:rsidP="00D8345B">
      <w:pPr>
        <w:spacing w:line="276" w:lineRule="auto"/>
        <w:jc w:val="center"/>
        <w:rPr>
          <w:rFonts w:ascii="Times New Roman" w:hAnsi="Times New Roman" w:cs="Times New Roman"/>
          <w:b/>
        </w:rPr>
      </w:pPr>
      <w:r w:rsidRPr="004B4E65">
        <w:rPr>
          <w:rFonts w:ascii="Times New Roman" w:hAnsi="Times New Roman" w:cs="Times New Roman"/>
          <w:b/>
        </w:rPr>
        <w:t xml:space="preserve">Члан </w:t>
      </w:r>
      <w:r w:rsidR="00A76B99" w:rsidRPr="004B4E65">
        <w:rPr>
          <w:rFonts w:ascii="Times New Roman" w:hAnsi="Times New Roman" w:cs="Times New Roman"/>
          <w:b/>
        </w:rPr>
        <w:t>60</w:t>
      </w:r>
      <w:r w:rsidRPr="004B4E65">
        <w:rPr>
          <w:rFonts w:ascii="Times New Roman" w:hAnsi="Times New Roman" w:cs="Times New Roman"/>
          <w:b/>
        </w:rPr>
        <w:t>.</w:t>
      </w:r>
    </w:p>
    <w:p w:rsidR="00E4360C" w:rsidRPr="004B4E65" w:rsidRDefault="00E4360C" w:rsidP="00EC5EC2">
      <w:pPr>
        <w:spacing w:line="276" w:lineRule="auto"/>
        <w:ind w:firstLine="720"/>
        <w:jc w:val="both"/>
        <w:rPr>
          <w:rFonts w:ascii="Times New Roman" w:hAnsi="Times New Roman" w:cs="Times New Roman"/>
          <w:b/>
        </w:rPr>
      </w:pPr>
      <w:r w:rsidRPr="004B4E65">
        <w:rPr>
          <w:rFonts w:ascii="Times New Roman" w:eastAsia="Times New Roman" w:hAnsi="Times New Roman" w:cs="Times New Roman"/>
        </w:rPr>
        <w:t xml:space="preserve">Јавне набавке друштвених и других посебних услуга прописане су чл. 75. и 76. Закона и Прилогом 7. Закона.  </w:t>
      </w:r>
    </w:p>
    <w:p w:rsidR="00E4360C" w:rsidRPr="004B4E65" w:rsidRDefault="00E4360C" w:rsidP="00D8345B">
      <w:pPr>
        <w:spacing w:line="276" w:lineRule="auto"/>
        <w:jc w:val="center"/>
        <w:rPr>
          <w:rFonts w:ascii="Times New Roman" w:hAnsi="Times New Roman" w:cs="Times New Roman"/>
          <w:b/>
        </w:rPr>
      </w:pPr>
      <w:r w:rsidRPr="004B4E65">
        <w:rPr>
          <w:rFonts w:ascii="Times New Roman" w:hAnsi="Times New Roman" w:cs="Times New Roman"/>
          <w:b/>
        </w:rPr>
        <w:lastRenderedPageBreak/>
        <w:t xml:space="preserve">Члан </w:t>
      </w:r>
      <w:r w:rsidR="00C81245" w:rsidRPr="004B4E65">
        <w:rPr>
          <w:rFonts w:ascii="Times New Roman" w:hAnsi="Times New Roman" w:cs="Times New Roman"/>
          <w:b/>
        </w:rPr>
        <w:t>6</w:t>
      </w:r>
      <w:r w:rsidR="00A76B99" w:rsidRPr="004B4E65">
        <w:rPr>
          <w:rFonts w:ascii="Times New Roman" w:hAnsi="Times New Roman" w:cs="Times New Roman"/>
          <w:b/>
        </w:rPr>
        <w:t>1</w:t>
      </w:r>
      <w:r w:rsidRPr="004B4E65">
        <w:rPr>
          <w:rFonts w:ascii="Times New Roman" w:hAnsi="Times New Roman" w:cs="Times New Roman"/>
          <w:b/>
        </w:rPr>
        <w:t>.</w:t>
      </w:r>
    </w:p>
    <w:p w:rsidR="00E4360C" w:rsidRPr="004B4E65" w:rsidRDefault="00E4360C" w:rsidP="00EC5EC2">
      <w:pPr>
        <w:spacing w:line="276" w:lineRule="auto"/>
        <w:ind w:firstLine="720"/>
        <w:jc w:val="both"/>
        <w:rPr>
          <w:rFonts w:ascii="Times New Roman" w:eastAsia="Times New Roman" w:hAnsi="Times New Roman" w:cs="Times New Roman"/>
        </w:rPr>
      </w:pPr>
      <w:r w:rsidRPr="004B4E65">
        <w:rPr>
          <w:rFonts w:ascii="Times New Roman" w:eastAsia="Times New Roman" w:hAnsi="Times New Roman" w:cs="Times New Roman"/>
        </w:rPr>
        <w:t xml:space="preserve">Јавне набавке друштвених и других посебних услуга се планирају, а реализација уговора о овим набавкама прати, у складу са одредбама овог правилника које се односе на друге јавне набавке. </w:t>
      </w:r>
    </w:p>
    <w:p w:rsidR="00E4360C" w:rsidRPr="004B4E65" w:rsidRDefault="00E4360C" w:rsidP="00D8345B">
      <w:pPr>
        <w:spacing w:line="276" w:lineRule="auto"/>
        <w:jc w:val="center"/>
        <w:rPr>
          <w:rFonts w:ascii="Times New Roman" w:eastAsia="Times New Roman" w:hAnsi="Times New Roman" w:cs="Times New Roman"/>
          <w:b/>
          <w:bCs/>
        </w:rPr>
      </w:pPr>
      <w:r w:rsidRPr="004B4E65">
        <w:rPr>
          <w:rFonts w:ascii="Times New Roman" w:eastAsia="Times New Roman" w:hAnsi="Times New Roman" w:cs="Times New Roman"/>
          <w:b/>
          <w:bCs/>
        </w:rPr>
        <w:t xml:space="preserve">Члан </w:t>
      </w:r>
      <w:r w:rsidR="00C81245" w:rsidRPr="004B4E65">
        <w:rPr>
          <w:rFonts w:ascii="Times New Roman" w:eastAsia="Times New Roman" w:hAnsi="Times New Roman" w:cs="Times New Roman"/>
          <w:b/>
          <w:bCs/>
        </w:rPr>
        <w:t>6</w:t>
      </w:r>
      <w:r w:rsidR="00A76B99" w:rsidRPr="004B4E65">
        <w:rPr>
          <w:rFonts w:ascii="Times New Roman" w:eastAsia="Times New Roman" w:hAnsi="Times New Roman" w:cs="Times New Roman"/>
          <w:b/>
          <w:bCs/>
        </w:rPr>
        <w:t>2</w:t>
      </w:r>
      <w:r w:rsidRPr="004B4E65">
        <w:rPr>
          <w:rFonts w:ascii="Times New Roman" w:eastAsia="Times New Roman" w:hAnsi="Times New Roman" w:cs="Times New Roman"/>
          <w:b/>
          <w:bCs/>
        </w:rPr>
        <w:t>.</w:t>
      </w:r>
    </w:p>
    <w:p w:rsidR="00FD2564" w:rsidRPr="004B4E65" w:rsidRDefault="00E4360C" w:rsidP="00EC5EC2">
      <w:pPr>
        <w:spacing w:line="276" w:lineRule="auto"/>
        <w:ind w:firstLine="720"/>
        <w:jc w:val="both"/>
        <w:rPr>
          <w:rFonts w:ascii="Times New Roman" w:eastAsia="Times New Roman" w:hAnsi="Times New Roman" w:cs="Times New Roman"/>
        </w:rPr>
      </w:pPr>
      <w:r w:rsidRPr="004B4E65">
        <w:rPr>
          <w:rFonts w:ascii="Times New Roman" w:eastAsia="Times New Roman" w:hAnsi="Times New Roman" w:cs="Times New Roman"/>
        </w:rPr>
        <w:t>Јавне набавке друштвених и других посебних услуга чија је процењена вредност једнака или већа од 15.000.000,00 динара спроводе се, по правилу, применом отвореног поступка јавне набавке и применом одредаба овог правилника којима се уређује спровођење поступка јавне набавке</w:t>
      </w:r>
      <w:r w:rsidR="00FD2564" w:rsidRPr="004B4E65">
        <w:rPr>
          <w:rFonts w:ascii="Times New Roman" w:eastAsia="Times New Roman" w:hAnsi="Times New Roman" w:cs="Times New Roman"/>
        </w:rPr>
        <w:t xml:space="preserve">. </w:t>
      </w:r>
    </w:p>
    <w:p w:rsidR="00462511" w:rsidRPr="004B4E65" w:rsidRDefault="00FD2564" w:rsidP="00EC5EC2">
      <w:pPr>
        <w:spacing w:line="276" w:lineRule="auto"/>
        <w:ind w:firstLine="720"/>
        <w:jc w:val="both"/>
        <w:rPr>
          <w:rFonts w:ascii="Times New Roman" w:eastAsia="Times New Roman" w:hAnsi="Times New Roman" w:cs="Times New Roman"/>
        </w:rPr>
      </w:pPr>
      <w:r w:rsidRPr="004B4E65">
        <w:rPr>
          <w:rFonts w:ascii="Times New Roman" w:eastAsia="Times New Roman" w:hAnsi="Times New Roman" w:cs="Times New Roman"/>
        </w:rPr>
        <w:t xml:space="preserve">На поступање у вези са огласима о јавној набавци и роковима за подношење понуда примењују се одредбе члана 75. Закона.  </w:t>
      </w:r>
    </w:p>
    <w:p w:rsidR="00ED25C2" w:rsidRPr="004B4E65" w:rsidRDefault="00ED25C2" w:rsidP="00EC5EC2">
      <w:pPr>
        <w:spacing w:line="276" w:lineRule="auto"/>
        <w:ind w:firstLine="720"/>
        <w:jc w:val="both"/>
        <w:rPr>
          <w:rFonts w:ascii="Times New Roman" w:eastAsia="Times New Roman" w:hAnsi="Times New Roman" w:cs="Times New Roman"/>
        </w:rPr>
      </w:pPr>
      <w:r w:rsidRPr="004B4E65">
        <w:rPr>
          <w:rFonts w:ascii="Times New Roman" w:eastAsia="Times New Roman" w:hAnsi="Times New Roman" w:cs="Times New Roman"/>
        </w:rPr>
        <w:t xml:space="preserve">Наручилац ће спровести другу врсту поступка уколико су за то испуњени услови прописани Законом. </w:t>
      </w:r>
    </w:p>
    <w:p w:rsidR="00E4360C" w:rsidRPr="004B4E65" w:rsidRDefault="00E4360C" w:rsidP="00EC5EC2">
      <w:pPr>
        <w:spacing w:line="276" w:lineRule="auto"/>
        <w:ind w:firstLine="720"/>
        <w:jc w:val="both"/>
        <w:rPr>
          <w:rFonts w:ascii="Times New Roman" w:hAnsi="Times New Roman" w:cs="Times New Roman"/>
        </w:rPr>
      </w:pPr>
      <w:r w:rsidRPr="004B4E65">
        <w:rPr>
          <w:rFonts w:ascii="Times New Roman" w:eastAsia="Times New Roman" w:hAnsi="Times New Roman" w:cs="Times New Roman"/>
        </w:rPr>
        <w:t xml:space="preserve">Набавке друштвених и других посебних услуга чија је процењена вредност мања од 15.000.000,00 динара, спроводе се у складу са одредбама правилника којим се уређује спровођење поступака набавки на које се не примењује Закон.  </w:t>
      </w:r>
    </w:p>
    <w:p w:rsidR="00421EDC" w:rsidRPr="004B4E65" w:rsidRDefault="00421EDC" w:rsidP="00D8345B">
      <w:pPr>
        <w:suppressAutoHyphens/>
        <w:spacing w:after="120" w:line="276" w:lineRule="auto"/>
        <w:ind w:firstLine="720"/>
        <w:jc w:val="both"/>
        <w:rPr>
          <w:rFonts w:ascii="Times New Roman" w:eastAsia="Times New Roman" w:hAnsi="Times New Roman" w:cs="Times New Roman"/>
          <w:kern w:val="1"/>
          <w:lang w:val="sr-Cyrl-CS" w:eastAsia="zh-CN"/>
        </w:rPr>
      </w:pPr>
    </w:p>
    <w:p w:rsidR="00A07696" w:rsidRPr="004B4E65" w:rsidRDefault="00A07696" w:rsidP="00A07696">
      <w:pPr>
        <w:suppressAutoHyphens/>
        <w:spacing w:after="120" w:line="276" w:lineRule="auto"/>
        <w:jc w:val="center"/>
        <w:rPr>
          <w:rFonts w:ascii="Times New Roman" w:eastAsia="Arial Unicode MS" w:hAnsi="Times New Roman" w:cs="Times New Roman"/>
          <w:b/>
          <w:kern w:val="1"/>
          <w:lang w:eastAsia="zh-CN"/>
        </w:rPr>
      </w:pPr>
      <w:r w:rsidRPr="004B4E65">
        <w:rPr>
          <w:rFonts w:ascii="Times New Roman" w:hAnsi="Times New Roman" w:cs="Times New Roman"/>
          <w:b/>
        </w:rPr>
        <w:t xml:space="preserve">VIII. </w:t>
      </w:r>
      <w:r w:rsidRPr="004B4E65">
        <w:rPr>
          <w:rFonts w:ascii="Times New Roman" w:eastAsia="Arial Unicode MS" w:hAnsi="Times New Roman" w:cs="Times New Roman"/>
          <w:b/>
          <w:kern w:val="1"/>
          <w:lang w:eastAsia="zh-CN"/>
        </w:rPr>
        <w:t>СТРУЧНО УСАВРШАВАЊЕ</w:t>
      </w:r>
    </w:p>
    <w:p w:rsidR="00A07696" w:rsidRPr="004B4E65" w:rsidRDefault="004B4E65" w:rsidP="004B4E65">
      <w:pPr>
        <w:tabs>
          <w:tab w:val="left" w:pos="870"/>
          <w:tab w:val="center" w:pos="4680"/>
        </w:tabs>
        <w:suppressAutoHyphens/>
        <w:spacing w:after="120" w:line="276" w:lineRule="auto"/>
        <w:rPr>
          <w:rFonts w:ascii="Times New Roman" w:eastAsia="Times New Roman" w:hAnsi="Times New Roman" w:cs="Times New Roman"/>
          <w:b/>
          <w:bCs/>
          <w:kern w:val="1"/>
          <w:lang w:val="sr-Cyrl-CS" w:eastAsia="zh-CN"/>
        </w:rPr>
      </w:pPr>
      <w:r w:rsidRPr="004B4E65">
        <w:rPr>
          <w:rFonts w:ascii="Times New Roman" w:eastAsia="Times New Roman" w:hAnsi="Times New Roman" w:cs="Times New Roman"/>
          <w:b/>
          <w:bCs/>
          <w:kern w:val="1"/>
          <w:lang w:eastAsia="zh-CN"/>
        </w:rPr>
        <w:tab/>
      </w:r>
      <w:r w:rsidRPr="004B4E65">
        <w:rPr>
          <w:rFonts w:ascii="Times New Roman" w:eastAsia="Times New Roman" w:hAnsi="Times New Roman" w:cs="Times New Roman"/>
          <w:b/>
          <w:bCs/>
          <w:kern w:val="1"/>
          <w:lang w:eastAsia="zh-CN"/>
        </w:rPr>
        <w:tab/>
      </w:r>
      <w:r w:rsidR="00A07696" w:rsidRPr="004B4E65">
        <w:rPr>
          <w:rFonts w:ascii="Times New Roman" w:eastAsia="Times New Roman" w:hAnsi="Times New Roman" w:cs="Times New Roman"/>
          <w:b/>
          <w:bCs/>
          <w:kern w:val="1"/>
          <w:lang w:eastAsia="zh-CN"/>
        </w:rPr>
        <w:t xml:space="preserve">Члан </w:t>
      </w:r>
      <w:r w:rsidR="00A76B99" w:rsidRPr="004B4E65">
        <w:rPr>
          <w:rFonts w:ascii="Times New Roman" w:eastAsia="Times New Roman" w:hAnsi="Times New Roman" w:cs="Times New Roman"/>
          <w:b/>
          <w:bCs/>
          <w:kern w:val="1"/>
          <w:lang w:eastAsia="zh-CN"/>
        </w:rPr>
        <w:t>63</w:t>
      </w:r>
      <w:r w:rsidR="00A07696" w:rsidRPr="004B4E65">
        <w:rPr>
          <w:rFonts w:ascii="Times New Roman" w:eastAsia="Times New Roman" w:hAnsi="Times New Roman" w:cs="Times New Roman"/>
          <w:b/>
          <w:bCs/>
          <w:kern w:val="1"/>
          <w:lang w:eastAsia="zh-CN"/>
        </w:rPr>
        <w:t xml:space="preserve">. </w:t>
      </w:r>
    </w:p>
    <w:p w:rsidR="00F227A5" w:rsidRPr="004B4E65" w:rsidRDefault="004B4E65" w:rsidP="00A76B99">
      <w:pPr>
        <w:suppressAutoHyphens/>
        <w:spacing w:after="120" w:line="276" w:lineRule="auto"/>
        <w:ind w:firstLine="720"/>
        <w:jc w:val="both"/>
        <w:rPr>
          <w:rFonts w:ascii="Times New Roman" w:eastAsia="Arial Unicode MS" w:hAnsi="Times New Roman" w:cs="Times New Roman"/>
          <w:bCs/>
          <w:kern w:val="1"/>
          <w:lang w:eastAsia="zh-CN"/>
        </w:rPr>
      </w:pPr>
      <w:r w:rsidRPr="004B4E65">
        <w:rPr>
          <w:rFonts w:ascii="Times New Roman" w:hAnsi="Times New Roman" w:cs="Times New Roman"/>
          <w:bCs/>
          <w:iCs/>
        </w:rPr>
        <w:t>СРЦ</w:t>
      </w:r>
      <w:r w:rsidRPr="004B4E65">
        <w:rPr>
          <w:rFonts w:ascii="Times New Roman" w:eastAsia="Arial Unicode MS" w:hAnsi="Times New Roman" w:cs="Times New Roman"/>
          <w:bCs/>
          <w:kern w:val="1"/>
          <w:lang w:eastAsia="zh-CN"/>
        </w:rPr>
        <w:t xml:space="preserve"> </w:t>
      </w:r>
      <w:r w:rsidR="005355AC" w:rsidRPr="004B4E65">
        <w:rPr>
          <w:rFonts w:ascii="Times New Roman" w:eastAsia="Arial Unicode MS" w:hAnsi="Times New Roman" w:cs="Times New Roman"/>
          <w:bCs/>
          <w:kern w:val="1"/>
          <w:lang w:eastAsia="zh-CN"/>
        </w:rPr>
        <w:t>ће омогућити континуирано стручно усавршавање запослених који обављају послове јавних набавки.</w:t>
      </w:r>
    </w:p>
    <w:p w:rsidR="007A1BBD" w:rsidRPr="00CD29A7" w:rsidRDefault="007A1BBD" w:rsidP="00A76B99">
      <w:pPr>
        <w:suppressAutoHyphens/>
        <w:spacing w:after="120" w:line="276" w:lineRule="auto"/>
        <w:ind w:firstLine="720"/>
        <w:jc w:val="both"/>
        <w:rPr>
          <w:rFonts w:ascii="Times New Roman" w:eastAsia="Arial Unicode MS" w:hAnsi="Times New Roman" w:cs="Times New Roman"/>
          <w:bCs/>
          <w:color w:val="FF0000"/>
          <w:kern w:val="1"/>
          <w:lang w:eastAsia="zh-CN"/>
        </w:rPr>
      </w:pPr>
    </w:p>
    <w:p w:rsidR="00421EDC" w:rsidRPr="004B4E65" w:rsidRDefault="005558C1" w:rsidP="00D8345B">
      <w:pPr>
        <w:suppressAutoHyphens/>
        <w:spacing w:after="120" w:line="276" w:lineRule="auto"/>
        <w:jc w:val="center"/>
        <w:rPr>
          <w:rFonts w:ascii="Times New Roman" w:eastAsia="Arial Unicode MS" w:hAnsi="Times New Roman" w:cs="Times New Roman"/>
          <w:b/>
          <w:kern w:val="1"/>
          <w:lang w:eastAsia="zh-CN"/>
        </w:rPr>
      </w:pPr>
      <w:r w:rsidRPr="004B4E65">
        <w:rPr>
          <w:rFonts w:ascii="Times New Roman" w:hAnsi="Times New Roman" w:cs="Times New Roman"/>
          <w:b/>
        </w:rPr>
        <w:t>I</w:t>
      </w:r>
      <w:r w:rsidR="00A07696" w:rsidRPr="004B4E65">
        <w:rPr>
          <w:rFonts w:ascii="Times New Roman" w:hAnsi="Times New Roman" w:cs="Times New Roman"/>
          <w:b/>
        </w:rPr>
        <w:t>X</w:t>
      </w:r>
      <w:r w:rsidR="00C81245" w:rsidRPr="004B4E65">
        <w:rPr>
          <w:rFonts w:ascii="Times New Roman" w:hAnsi="Times New Roman" w:cs="Times New Roman"/>
          <w:b/>
        </w:rPr>
        <w:t xml:space="preserve">. </w:t>
      </w:r>
      <w:r w:rsidR="002641C5" w:rsidRPr="004B4E65">
        <w:rPr>
          <w:rFonts w:ascii="Times New Roman" w:eastAsia="Arial Unicode MS" w:hAnsi="Times New Roman" w:cs="Times New Roman"/>
          <w:b/>
          <w:kern w:val="1"/>
          <w:lang w:eastAsia="zh-CN"/>
        </w:rPr>
        <w:t>ПРЕЛАЗН</w:t>
      </w:r>
      <w:r w:rsidR="00A07696" w:rsidRPr="004B4E65">
        <w:rPr>
          <w:rFonts w:ascii="Times New Roman" w:eastAsia="Arial Unicode MS" w:hAnsi="Times New Roman" w:cs="Times New Roman"/>
          <w:b/>
          <w:kern w:val="1"/>
          <w:lang w:eastAsia="zh-CN"/>
        </w:rPr>
        <w:t>Е</w:t>
      </w:r>
      <w:r w:rsidR="002641C5" w:rsidRPr="004B4E65">
        <w:rPr>
          <w:rFonts w:ascii="Times New Roman" w:eastAsia="Arial Unicode MS" w:hAnsi="Times New Roman" w:cs="Times New Roman"/>
          <w:b/>
          <w:kern w:val="1"/>
          <w:lang w:eastAsia="zh-CN"/>
        </w:rPr>
        <w:t xml:space="preserve"> И </w:t>
      </w:r>
      <w:r w:rsidR="00421EDC" w:rsidRPr="004B4E65">
        <w:rPr>
          <w:rFonts w:ascii="Times New Roman" w:eastAsia="Arial Unicode MS" w:hAnsi="Times New Roman" w:cs="Times New Roman"/>
          <w:b/>
          <w:kern w:val="1"/>
          <w:lang w:eastAsia="zh-CN"/>
        </w:rPr>
        <w:t>ЗАВРШН</w:t>
      </w:r>
      <w:r w:rsidR="00A07696" w:rsidRPr="004B4E65">
        <w:rPr>
          <w:rFonts w:ascii="Times New Roman" w:eastAsia="Arial Unicode MS" w:hAnsi="Times New Roman" w:cs="Times New Roman"/>
          <w:b/>
          <w:kern w:val="1"/>
          <w:lang w:eastAsia="zh-CN"/>
        </w:rPr>
        <w:t>Е</w:t>
      </w:r>
      <w:r w:rsidR="00421EDC" w:rsidRPr="004B4E65">
        <w:rPr>
          <w:rFonts w:ascii="Times New Roman" w:eastAsia="Arial Unicode MS" w:hAnsi="Times New Roman" w:cs="Times New Roman"/>
          <w:b/>
          <w:kern w:val="1"/>
          <w:lang w:eastAsia="zh-CN"/>
        </w:rPr>
        <w:t xml:space="preserve"> ОДРЕДБ</w:t>
      </w:r>
      <w:r w:rsidR="00A07696" w:rsidRPr="004B4E65">
        <w:rPr>
          <w:rFonts w:ascii="Times New Roman" w:eastAsia="Arial Unicode MS" w:hAnsi="Times New Roman" w:cs="Times New Roman"/>
          <w:b/>
          <w:kern w:val="1"/>
          <w:lang w:eastAsia="zh-CN"/>
        </w:rPr>
        <w:t>Е</w:t>
      </w:r>
    </w:p>
    <w:p w:rsidR="00421EDC" w:rsidRPr="004B4E65" w:rsidRDefault="00421EDC" w:rsidP="00D8345B">
      <w:pPr>
        <w:suppressAutoHyphens/>
        <w:spacing w:after="120" w:line="276" w:lineRule="auto"/>
        <w:jc w:val="center"/>
        <w:rPr>
          <w:rFonts w:ascii="Times New Roman" w:eastAsia="Times New Roman" w:hAnsi="Times New Roman" w:cs="Times New Roman"/>
          <w:b/>
          <w:bCs/>
          <w:kern w:val="1"/>
          <w:lang w:val="sr-Cyrl-CS" w:eastAsia="zh-CN"/>
        </w:rPr>
      </w:pPr>
      <w:r w:rsidRPr="004B4E65">
        <w:rPr>
          <w:rFonts w:ascii="Times New Roman" w:eastAsia="Times New Roman" w:hAnsi="Times New Roman" w:cs="Times New Roman"/>
          <w:b/>
          <w:bCs/>
          <w:kern w:val="1"/>
          <w:lang w:eastAsia="zh-CN"/>
        </w:rPr>
        <w:t xml:space="preserve">Члан </w:t>
      </w:r>
      <w:r w:rsidR="00C81245" w:rsidRPr="004B4E65">
        <w:rPr>
          <w:rFonts w:ascii="Times New Roman" w:eastAsia="Times New Roman" w:hAnsi="Times New Roman" w:cs="Times New Roman"/>
          <w:b/>
          <w:bCs/>
          <w:kern w:val="1"/>
          <w:lang w:eastAsia="zh-CN"/>
        </w:rPr>
        <w:t>6</w:t>
      </w:r>
      <w:r w:rsidR="00A76B99" w:rsidRPr="004B4E65">
        <w:rPr>
          <w:rFonts w:ascii="Times New Roman" w:eastAsia="Times New Roman" w:hAnsi="Times New Roman" w:cs="Times New Roman"/>
          <w:b/>
          <w:bCs/>
          <w:kern w:val="1"/>
          <w:lang w:eastAsia="zh-CN"/>
        </w:rPr>
        <w:t>4</w:t>
      </w:r>
      <w:r w:rsidRPr="004B4E65">
        <w:rPr>
          <w:rFonts w:ascii="Times New Roman" w:eastAsia="Times New Roman" w:hAnsi="Times New Roman" w:cs="Times New Roman"/>
          <w:b/>
          <w:bCs/>
          <w:kern w:val="1"/>
          <w:lang w:eastAsia="zh-CN"/>
        </w:rPr>
        <w:t xml:space="preserve">. </w:t>
      </w:r>
    </w:p>
    <w:p w:rsidR="00F27C6E" w:rsidRPr="004B4E65" w:rsidRDefault="00F27C6E" w:rsidP="00D8345B">
      <w:pPr>
        <w:suppressAutoHyphens/>
        <w:spacing w:after="120" w:line="276" w:lineRule="auto"/>
        <w:jc w:val="both"/>
        <w:rPr>
          <w:rFonts w:ascii="Times New Roman" w:eastAsia="Arial Unicode MS" w:hAnsi="Times New Roman" w:cs="Times New Roman"/>
          <w:bCs/>
          <w:kern w:val="1"/>
          <w:lang w:eastAsia="zh-CN"/>
        </w:rPr>
      </w:pPr>
      <w:r w:rsidRPr="004B4E65">
        <w:rPr>
          <w:rFonts w:ascii="Times New Roman" w:eastAsia="Arial Unicode MS" w:hAnsi="Times New Roman" w:cs="Times New Roman"/>
          <w:bCs/>
          <w:kern w:val="1"/>
          <w:lang w:eastAsia="zh-CN"/>
        </w:rPr>
        <w:tab/>
        <w:t xml:space="preserve">Овај правилник се примењује на поступке јавне набавке и поступке заштите </w:t>
      </w:r>
      <w:r w:rsidR="002F6591" w:rsidRPr="004B4E65">
        <w:rPr>
          <w:rFonts w:ascii="Times New Roman" w:eastAsia="Arial Unicode MS" w:hAnsi="Times New Roman" w:cs="Times New Roman"/>
          <w:bCs/>
          <w:kern w:val="1"/>
          <w:lang w:eastAsia="zh-CN"/>
        </w:rPr>
        <w:t xml:space="preserve">права </w:t>
      </w:r>
      <w:r w:rsidRPr="004B4E65">
        <w:rPr>
          <w:rFonts w:ascii="Times New Roman" w:eastAsia="Arial Unicode MS" w:hAnsi="Times New Roman" w:cs="Times New Roman"/>
          <w:bCs/>
          <w:kern w:val="1"/>
          <w:lang w:eastAsia="zh-CN"/>
        </w:rPr>
        <w:t>започете после почетка примене Закон</w:t>
      </w:r>
      <w:r w:rsidR="00B646D9" w:rsidRPr="004B4E65">
        <w:rPr>
          <w:rFonts w:ascii="Times New Roman" w:eastAsia="Arial Unicode MS" w:hAnsi="Times New Roman" w:cs="Times New Roman"/>
          <w:bCs/>
          <w:kern w:val="1"/>
          <w:lang w:eastAsia="zh-CN"/>
        </w:rPr>
        <w:t>а</w:t>
      </w:r>
      <w:r w:rsidRPr="004B4E65">
        <w:rPr>
          <w:rFonts w:ascii="Times New Roman" w:eastAsia="Arial Unicode MS" w:hAnsi="Times New Roman" w:cs="Times New Roman"/>
          <w:bCs/>
          <w:kern w:val="1"/>
          <w:lang w:eastAsia="zh-CN"/>
        </w:rPr>
        <w:t xml:space="preserve"> о јавним набавкама („Службени гласник РС“, бр. 91/2019).</w:t>
      </w:r>
    </w:p>
    <w:p w:rsidR="00421EDC" w:rsidRPr="004B4E65" w:rsidRDefault="00421EDC" w:rsidP="00D8345B">
      <w:pPr>
        <w:suppressAutoHyphens/>
        <w:spacing w:after="120" w:line="276" w:lineRule="auto"/>
        <w:ind w:firstLine="720"/>
        <w:jc w:val="both"/>
        <w:rPr>
          <w:rFonts w:ascii="Times New Roman" w:eastAsia="Calibri" w:hAnsi="Times New Roman" w:cs="Times New Roman"/>
          <w:kern w:val="1"/>
          <w:lang w:eastAsia="zh-CN"/>
        </w:rPr>
      </w:pPr>
      <w:r w:rsidRPr="004B4E65">
        <w:rPr>
          <w:rFonts w:ascii="Times New Roman" w:eastAsia="Calibri" w:hAnsi="Times New Roman" w:cs="Times New Roman"/>
          <w:kern w:val="1"/>
          <w:lang w:eastAsia="zh-CN"/>
        </w:rPr>
        <w:t xml:space="preserve">Овај правилник ступа на </w:t>
      </w:r>
      <w:r w:rsidR="00A76B99" w:rsidRPr="004B4E65">
        <w:rPr>
          <w:rFonts w:ascii="Times New Roman" w:eastAsia="Calibri" w:hAnsi="Times New Roman" w:cs="Times New Roman"/>
          <w:kern w:val="1"/>
          <w:lang w:eastAsia="zh-CN"/>
        </w:rPr>
        <w:t>даном доношења.</w:t>
      </w:r>
    </w:p>
    <w:p w:rsidR="004F3C06" w:rsidRPr="004B4E65" w:rsidRDefault="004F3C06" w:rsidP="00D8345B">
      <w:pPr>
        <w:suppressAutoHyphens/>
        <w:spacing w:after="120" w:line="276" w:lineRule="auto"/>
        <w:ind w:firstLine="720"/>
        <w:jc w:val="both"/>
        <w:rPr>
          <w:rFonts w:ascii="Times New Roman" w:eastAsia="Calibri" w:hAnsi="Times New Roman" w:cs="Times New Roman"/>
          <w:kern w:val="1"/>
          <w:lang w:eastAsia="zh-CN"/>
        </w:rPr>
      </w:pPr>
      <w:r w:rsidRPr="004B4E65">
        <w:rPr>
          <w:rFonts w:ascii="Times New Roman" w:eastAsia="Calibri" w:hAnsi="Times New Roman" w:cs="Times New Roman"/>
          <w:kern w:val="1"/>
          <w:lang w:eastAsia="zh-CN"/>
        </w:rPr>
        <w:t>Овај правилн</w:t>
      </w:r>
      <w:r w:rsidR="00F75A2A" w:rsidRPr="004B4E65">
        <w:rPr>
          <w:rFonts w:ascii="Times New Roman" w:eastAsia="Calibri" w:hAnsi="Times New Roman" w:cs="Times New Roman"/>
          <w:kern w:val="1"/>
          <w:lang w:eastAsia="zh-CN"/>
        </w:rPr>
        <w:t>и</w:t>
      </w:r>
      <w:r w:rsidRPr="004B4E65">
        <w:rPr>
          <w:rFonts w:ascii="Times New Roman" w:eastAsia="Calibri" w:hAnsi="Times New Roman" w:cs="Times New Roman"/>
          <w:kern w:val="1"/>
          <w:lang w:eastAsia="zh-CN"/>
        </w:rPr>
        <w:t xml:space="preserve">к се објављује на интернет страници наручиоца. </w:t>
      </w:r>
    </w:p>
    <w:p w:rsidR="00421EDC" w:rsidRPr="004B4E65" w:rsidRDefault="00421EDC" w:rsidP="00D8345B">
      <w:pPr>
        <w:suppressAutoHyphens/>
        <w:spacing w:after="60" w:line="276" w:lineRule="auto"/>
        <w:jc w:val="both"/>
        <w:rPr>
          <w:rFonts w:ascii="Times New Roman" w:eastAsia="Calibri" w:hAnsi="Times New Roman" w:cs="Times New Roman"/>
          <w:kern w:val="1"/>
          <w:sz w:val="22"/>
          <w:szCs w:val="22"/>
          <w:lang w:eastAsia="zh-CN"/>
        </w:rPr>
      </w:pPr>
    </w:p>
    <w:p w:rsidR="000D6F45" w:rsidRPr="00CD29A7" w:rsidRDefault="000D6F45" w:rsidP="000D6F45">
      <w:pPr>
        <w:spacing w:after="0" w:line="276" w:lineRule="auto"/>
        <w:rPr>
          <w:rFonts w:ascii="Times New Roman" w:eastAsia="Calibri" w:hAnsi="Times New Roman" w:cs="Times New Roman"/>
          <w:color w:val="FF0000"/>
          <w:kern w:val="16"/>
          <w:szCs w:val="16"/>
        </w:rPr>
      </w:pPr>
      <w:r w:rsidRPr="004B4E65">
        <w:rPr>
          <w:rFonts w:ascii="Times New Roman" w:eastAsia="Calibri" w:hAnsi="Times New Roman" w:cs="Times New Roman"/>
          <w:kern w:val="16"/>
          <w:szCs w:val="16"/>
        </w:rPr>
        <w:t xml:space="preserve">У </w:t>
      </w:r>
      <w:r w:rsidR="004B4E65" w:rsidRPr="004B4E65">
        <w:rPr>
          <w:rFonts w:ascii="Times New Roman" w:eastAsia="Calibri" w:hAnsi="Times New Roman" w:cs="Times New Roman"/>
          <w:kern w:val="16"/>
          <w:szCs w:val="16"/>
        </w:rPr>
        <w:t>Аранђеловцу</w:t>
      </w:r>
      <w:r w:rsidRPr="004B4E65">
        <w:rPr>
          <w:rFonts w:ascii="Times New Roman" w:eastAsia="Calibri" w:hAnsi="Times New Roman" w:cs="Times New Roman"/>
          <w:kern w:val="16"/>
          <w:szCs w:val="16"/>
        </w:rPr>
        <w:t>, дана</w:t>
      </w:r>
      <w:r w:rsidRPr="00CD29A7">
        <w:rPr>
          <w:rFonts w:ascii="Times New Roman" w:eastAsia="Calibri" w:hAnsi="Times New Roman" w:cs="Times New Roman"/>
          <w:color w:val="FF0000"/>
          <w:kern w:val="16"/>
          <w:szCs w:val="16"/>
        </w:rPr>
        <w:t xml:space="preserve"> 1</w:t>
      </w:r>
      <w:r w:rsidR="00E37C09">
        <w:rPr>
          <w:rFonts w:ascii="Times New Roman" w:eastAsia="Calibri" w:hAnsi="Times New Roman" w:cs="Times New Roman"/>
          <w:color w:val="FF0000"/>
          <w:kern w:val="16"/>
          <w:szCs w:val="16"/>
        </w:rPr>
        <w:t>5</w:t>
      </w:r>
      <w:r w:rsidRPr="00CD29A7">
        <w:rPr>
          <w:rFonts w:ascii="Times New Roman" w:eastAsia="Calibri" w:hAnsi="Times New Roman" w:cs="Times New Roman"/>
          <w:color w:val="FF0000"/>
          <w:kern w:val="16"/>
          <w:szCs w:val="16"/>
        </w:rPr>
        <w:t>.10</w:t>
      </w:r>
      <w:r w:rsidR="004B4E65">
        <w:rPr>
          <w:rFonts w:ascii="Times New Roman" w:eastAsia="Calibri" w:hAnsi="Times New Roman" w:cs="Times New Roman"/>
          <w:color w:val="FF0000"/>
          <w:kern w:val="16"/>
          <w:szCs w:val="16"/>
        </w:rPr>
        <w:t xml:space="preserve">.2020. године               </w:t>
      </w:r>
      <w:r w:rsidRPr="00CD29A7">
        <w:rPr>
          <w:rFonts w:ascii="Times New Roman" w:eastAsia="Calibri" w:hAnsi="Times New Roman" w:cs="Times New Roman"/>
          <w:color w:val="FF0000"/>
          <w:kern w:val="16"/>
          <w:szCs w:val="16"/>
        </w:rPr>
        <w:t xml:space="preserve">       </w:t>
      </w:r>
      <w:r w:rsidRPr="004B4E65">
        <w:rPr>
          <w:rFonts w:ascii="Times New Roman" w:eastAsia="Calibri" w:hAnsi="Times New Roman" w:cs="Times New Roman"/>
          <w:kern w:val="16"/>
          <w:szCs w:val="16"/>
        </w:rPr>
        <w:t>ПРЕДСЕДНИК УПРАВНОГ ОДБОРА</w:t>
      </w:r>
    </w:p>
    <w:p w:rsidR="000D6F45" w:rsidRPr="004B4E65" w:rsidRDefault="000D6F45" w:rsidP="000D6F45">
      <w:pPr>
        <w:spacing w:after="0" w:line="276" w:lineRule="auto"/>
        <w:rPr>
          <w:rFonts w:ascii="Times New Roman" w:eastAsia="Calibri" w:hAnsi="Times New Roman" w:cs="Times New Roman"/>
          <w:kern w:val="16"/>
          <w:szCs w:val="16"/>
        </w:rPr>
      </w:pPr>
      <w:r w:rsidRPr="00CD29A7">
        <w:rPr>
          <w:rFonts w:ascii="Times New Roman" w:eastAsia="Calibri" w:hAnsi="Times New Roman" w:cs="Times New Roman"/>
          <w:color w:val="FF0000"/>
          <w:kern w:val="16"/>
          <w:szCs w:val="16"/>
        </w:rPr>
        <w:t xml:space="preserve">Број: </w:t>
      </w:r>
      <w:r w:rsidR="00E37C09">
        <w:rPr>
          <w:rFonts w:ascii="Times New Roman" w:eastAsia="Calibri" w:hAnsi="Times New Roman" w:cs="Times New Roman"/>
          <w:color w:val="FF0000"/>
          <w:kern w:val="16"/>
          <w:szCs w:val="16"/>
        </w:rPr>
        <w:t>01-375</w:t>
      </w:r>
      <w:r w:rsidRPr="00CD29A7">
        <w:rPr>
          <w:rFonts w:ascii="Times New Roman" w:eastAsia="Calibri" w:hAnsi="Times New Roman" w:cs="Times New Roman"/>
          <w:color w:val="FF0000"/>
          <w:kern w:val="16"/>
          <w:szCs w:val="16"/>
        </w:rPr>
        <w:tab/>
      </w:r>
      <w:r w:rsidRPr="00CD29A7">
        <w:rPr>
          <w:rFonts w:ascii="Times New Roman" w:eastAsia="Calibri" w:hAnsi="Times New Roman" w:cs="Times New Roman"/>
          <w:color w:val="FF0000"/>
          <w:kern w:val="16"/>
          <w:szCs w:val="16"/>
        </w:rPr>
        <w:tab/>
      </w:r>
      <w:r w:rsidRPr="00CD29A7">
        <w:rPr>
          <w:rFonts w:ascii="Times New Roman" w:eastAsia="Calibri" w:hAnsi="Times New Roman" w:cs="Times New Roman"/>
          <w:color w:val="FF0000"/>
          <w:kern w:val="16"/>
          <w:szCs w:val="16"/>
        </w:rPr>
        <w:tab/>
      </w:r>
      <w:r w:rsidRPr="00CD29A7">
        <w:rPr>
          <w:rFonts w:ascii="Times New Roman" w:eastAsia="Calibri" w:hAnsi="Times New Roman" w:cs="Times New Roman"/>
          <w:color w:val="FF0000"/>
          <w:kern w:val="16"/>
          <w:szCs w:val="16"/>
        </w:rPr>
        <w:tab/>
      </w:r>
      <w:r w:rsidRPr="00CD29A7">
        <w:rPr>
          <w:rFonts w:ascii="Times New Roman" w:eastAsia="Calibri" w:hAnsi="Times New Roman" w:cs="Times New Roman"/>
          <w:color w:val="FF0000"/>
          <w:kern w:val="16"/>
          <w:szCs w:val="16"/>
        </w:rPr>
        <w:tab/>
      </w:r>
      <w:r w:rsidRPr="00CD29A7">
        <w:rPr>
          <w:rFonts w:ascii="Times New Roman" w:eastAsia="Calibri" w:hAnsi="Times New Roman" w:cs="Times New Roman"/>
          <w:color w:val="FF0000"/>
          <w:kern w:val="16"/>
          <w:szCs w:val="16"/>
        </w:rPr>
        <w:tab/>
      </w:r>
      <w:r w:rsidR="004B4E65">
        <w:rPr>
          <w:rFonts w:ascii="Times New Roman" w:eastAsia="Calibri" w:hAnsi="Times New Roman" w:cs="Times New Roman"/>
          <w:color w:val="FF0000"/>
          <w:kern w:val="16"/>
          <w:szCs w:val="16"/>
        </w:rPr>
        <w:t xml:space="preserve">    </w:t>
      </w:r>
      <w:r w:rsidRPr="00CD29A7">
        <w:rPr>
          <w:rFonts w:ascii="Times New Roman" w:eastAsia="Calibri" w:hAnsi="Times New Roman" w:cs="Times New Roman"/>
          <w:color w:val="FF0000"/>
          <w:kern w:val="16"/>
          <w:szCs w:val="16"/>
        </w:rPr>
        <w:t xml:space="preserve">       </w:t>
      </w:r>
      <w:r w:rsidR="004B4E65" w:rsidRPr="004B4E65">
        <w:rPr>
          <w:rFonts w:ascii="Times New Roman" w:eastAsia="Calibri" w:hAnsi="Times New Roman" w:cs="Times New Roman"/>
          <w:kern w:val="16"/>
          <w:szCs w:val="16"/>
        </w:rPr>
        <w:t>Зоран Стојановић</w:t>
      </w:r>
    </w:p>
    <w:p w:rsidR="00FC159A" w:rsidRDefault="00FC159A" w:rsidP="00D8345B">
      <w:pPr>
        <w:spacing w:line="276" w:lineRule="auto"/>
        <w:jc w:val="both"/>
        <w:rPr>
          <w:rFonts w:ascii="Times New Roman" w:hAnsi="Times New Roman" w:cs="Times New Roman"/>
          <w:color w:val="FF0000"/>
        </w:rPr>
      </w:pPr>
    </w:p>
    <w:p w:rsidR="00247F90" w:rsidRDefault="00247F90" w:rsidP="00D8345B">
      <w:pPr>
        <w:spacing w:line="276" w:lineRule="auto"/>
        <w:jc w:val="both"/>
        <w:rPr>
          <w:rFonts w:ascii="Times New Roman" w:hAnsi="Times New Roman" w:cs="Times New Roman"/>
          <w:color w:val="FF0000"/>
        </w:rPr>
      </w:pPr>
    </w:p>
    <w:p w:rsidR="00247F90" w:rsidRPr="00CD29A7" w:rsidRDefault="00247F90" w:rsidP="00D8345B">
      <w:pPr>
        <w:spacing w:line="276" w:lineRule="auto"/>
        <w:jc w:val="both"/>
        <w:rPr>
          <w:rFonts w:ascii="Times New Roman" w:hAnsi="Times New Roman" w:cs="Times New Roman"/>
          <w:color w:val="FF0000"/>
        </w:rPr>
      </w:pPr>
      <w:r>
        <w:rPr>
          <w:rFonts w:ascii="Times New Roman" w:hAnsi="Times New Roman" w:cs="Times New Roman"/>
          <w:noProof/>
          <w:color w:val="FF0000"/>
        </w:rPr>
        <w:lastRenderedPageBreak/>
        <w:drawing>
          <wp:inline distT="0" distB="0" distL="0" distR="0">
            <wp:extent cx="5943600" cy="8013700"/>
            <wp:effectExtent l="19050" t="0" r="0" b="0"/>
            <wp:docPr id="1" name="Picture 0" descr="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jpg"/>
                    <pic:cNvPicPr/>
                  </pic:nvPicPr>
                  <pic:blipFill>
                    <a:blip r:embed="rId8"/>
                    <a:stretch>
                      <a:fillRect/>
                    </a:stretch>
                  </pic:blipFill>
                  <pic:spPr>
                    <a:xfrm>
                      <a:off x="0" y="0"/>
                      <a:ext cx="5943600" cy="8013700"/>
                    </a:xfrm>
                    <a:prstGeom prst="rect">
                      <a:avLst/>
                    </a:prstGeom>
                  </pic:spPr>
                </pic:pic>
              </a:graphicData>
            </a:graphic>
          </wp:inline>
        </w:drawing>
      </w:r>
    </w:p>
    <w:sectPr w:rsidR="00247F90" w:rsidRPr="00CD29A7" w:rsidSect="00FF0079">
      <w:footerReference w:type="default" r:id="rId9"/>
      <w:pgSz w:w="12240" w:h="15840"/>
      <w:pgMar w:top="1440" w:right="1440" w:bottom="851" w:left="1440" w:header="720" w:footer="15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5066" w:rsidRDefault="00895066" w:rsidP="00783BC5">
      <w:pPr>
        <w:spacing w:after="0" w:line="240" w:lineRule="auto"/>
      </w:pPr>
      <w:r>
        <w:separator/>
      </w:r>
    </w:p>
  </w:endnote>
  <w:endnote w:type="continuationSeparator" w:id="1">
    <w:p w:rsidR="00895066" w:rsidRDefault="00895066" w:rsidP="00783B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ndale Sans UI">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9185573"/>
      <w:docPartObj>
        <w:docPartGallery w:val="Page Numbers (Bottom of Page)"/>
        <w:docPartUnique/>
      </w:docPartObj>
    </w:sdtPr>
    <w:sdtEndPr>
      <w:rPr>
        <w:rFonts w:ascii="Times New Roman" w:hAnsi="Times New Roman" w:cs="Times New Roman"/>
        <w:sz w:val="22"/>
        <w:szCs w:val="22"/>
      </w:rPr>
    </w:sdtEndPr>
    <w:sdtContent>
      <w:p w:rsidR="007B0996" w:rsidRPr="006C6C72" w:rsidRDefault="00411C09">
        <w:pPr>
          <w:pStyle w:val="Footer"/>
          <w:jc w:val="center"/>
          <w:rPr>
            <w:rFonts w:ascii="Times New Roman" w:hAnsi="Times New Roman" w:cs="Times New Roman"/>
            <w:sz w:val="22"/>
            <w:szCs w:val="22"/>
          </w:rPr>
        </w:pPr>
        <w:r w:rsidRPr="006C6C72">
          <w:rPr>
            <w:rFonts w:ascii="Times New Roman" w:hAnsi="Times New Roman" w:cs="Times New Roman"/>
            <w:sz w:val="22"/>
            <w:szCs w:val="22"/>
          </w:rPr>
          <w:fldChar w:fldCharType="begin"/>
        </w:r>
        <w:r w:rsidR="007B0996" w:rsidRPr="006C6C72">
          <w:rPr>
            <w:rFonts w:ascii="Times New Roman" w:hAnsi="Times New Roman" w:cs="Times New Roman"/>
            <w:sz w:val="22"/>
            <w:szCs w:val="22"/>
          </w:rPr>
          <w:instrText>PAGE   \* MERGEFORMAT</w:instrText>
        </w:r>
        <w:r w:rsidRPr="006C6C72">
          <w:rPr>
            <w:rFonts w:ascii="Times New Roman" w:hAnsi="Times New Roman" w:cs="Times New Roman"/>
            <w:sz w:val="22"/>
            <w:szCs w:val="22"/>
          </w:rPr>
          <w:fldChar w:fldCharType="separate"/>
        </w:r>
        <w:r w:rsidR="00247F90">
          <w:rPr>
            <w:rFonts w:ascii="Times New Roman" w:hAnsi="Times New Roman" w:cs="Times New Roman"/>
            <w:noProof/>
            <w:sz w:val="22"/>
            <w:szCs w:val="22"/>
          </w:rPr>
          <w:t>28</w:t>
        </w:r>
        <w:r w:rsidRPr="006C6C72">
          <w:rPr>
            <w:rFonts w:ascii="Times New Roman" w:hAnsi="Times New Roman" w:cs="Times New Roman"/>
            <w:sz w:val="22"/>
            <w:szCs w:val="22"/>
          </w:rPr>
          <w:fldChar w:fldCharType="end"/>
        </w:r>
      </w:p>
    </w:sdtContent>
  </w:sdt>
  <w:p w:rsidR="007B0996" w:rsidRDefault="007B09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5066" w:rsidRDefault="00895066" w:rsidP="00783BC5">
      <w:pPr>
        <w:spacing w:after="0" w:line="240" w:lineRule="auto"/>
      </w:pPr>
      <w:r>
        <w:separator/>
      </w:r>
    </w:p>
  </w:footnote>
  <w:footnote w:type="continuationSeparator" w:id="1">
    <w:p w:rsidR="00895066" w:rsidRDefault="00895066" w:rsidP="00783B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F127BA"/>
    <w:multiLevelType w:val="hybridMultilevel"/>
    <w:tmpl w:val="800CE120"/>
    <w:lvl w:ilvl="0" w:tplc="6CA0914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characterSpacingControl w:val="doNotCompress"/>
  <w:footnotePr>
    <w:footnote w:id="0"/>
    <w:footnote w:id="1"/>
  </w:footnotePr>
  <w:endnotePr>
    <w:endnote w:id="0"/>
    <w:endnote w:id="1"/>
  </w:endnotePr>
  <w:compat/>
  <w:rsids>
    <w:rsidRoot w:val="00BE7386"/>
    <w:rsid w:val="00022B30"/>
    <w:rsid w:val="00024905"/>
    <w:rsid w:val="0003625F"/>
    <w:rsid w:val="00045792"/>
    <w:rsid w:val="0006535B"/>
    <w:rsid w:val="000779E1"/>
    <w:rsid w:val="00080336"/>
    <w:rsid w:val="00081B0B"/>
    <w:rsid w:val="00083E5C"/>
    <w:rsid w:val="00084E96"/>
    <w:rsid w:val="0008592E"/>
    <w:rsid w:val="0008789D"/>
    <w:rsid w:val="0009074B"/>
    <w:rsid w:val="00094FC7"/>
    <w:rsid w:val="000B5B2E"/>
    <w:rsid w:val="000B71B9"/>
    <w:rsid w:val="000C220E"/>
    <w:rsid w:val="000C65D1"/>
    <w:rsid w:val="000C7A8B"/>
    <w:rsid w:val="000D2B59"/>
    <w:rsid w:val="000D36E7"/>
    <w:rsid w:val="000D6F45"/>
    <w:rsid w:val="000E2F8A"/>
    <w:rsid w:val="000F0650"/>
    <w:rsid w:val="001146AC"/>
    <w:rsid w:val="0012344D"/>
    <w:rsid w:val="00125306"/>
    <w:rsid w:val="00127701"/>
    <w:rsid w:val="001434F2"/>
    <w:rsid w:val="00145B62"/>
    <w:rsid w:val="001466F2"/>
    <w:rsid w:val="001501F7"/>
    <w:rsid w:val="0015271D"/>
    <w:rsid w:val="001536A8"/>
    <w:rsid w:val="001717D3"/>
    <w:rsid w:val="00176288"/>
    <w:rsid w:val="001911FE"/>
    <w:rsid w:val="001A3BCA"/>
    <w:rsid w:val="001A764E"/>
    <w:rsid w:val="001B10C6"/>
    <w:rsid w:val="001B1853"/>
    <w:rsid w:val="001C7A08"/>
    <w:rsid w:val="001D2A36"/>
    <w:rsid w:val="001D6140"/>
    <w:rsid w:val="001D6B19"/>
    <w:rsid w:val="001F04DB"/>
    <w:rsid w:val="001F239D"/>
    <w:rsid w:val="002038A6"/>
    <w:rsid w:val="00210AA9"/>
    <w:rsid w:val="002176F1"/>
    <w:rsid w:val="002336EC"/>
    <w:rsid w:val="00247F90"/>
    <w:rsid w:val="002559D4"/>
    <w:rsid w:val="002641C5"/>
    <w:rsid w:val="00267F44"/>
    <w:rsid w:val="00274A30"/>
    <w:rsid w:val="00280483"/>
    <w:rsid w:val="002864AC"/>
    <w:rsid w:val="00294454"/>
    <w:rsid w:val="00296D91"/>
    <w:rsid w:val="002A0494"/>
    <w:rsid w:val="002B39A2"/>
    <w:rsid w:val="002B3E5D"/>
    <w:rsid w:val="002C725F"/>
    <w:rsid w:val="002D564E"/>
    <w:rsid w:val="002E66E0"/>
    <w:rsid w:val="002F6591"/>
    <w:rsid w:val="003000D0"/>
    <w:rsid w:val="00306815"/>
    <w:rsid w:val="00315714"/>
    <w:rsid w:val="00321FC7"/>
    <w:rsid w:val="003370A3"/>
    <w:rsid w:val="0034180C"/>
    <w:rsid w:val="003536AB"/>
    <w:rsid w:val="00356A10"/>
    <w:rsid w:val="00365661"/>
    <w:rsid w:val="00365D98"/>
    <w:rsid w:val="003702AB"/>
    <w:rsid w:val="0037160A"/>
    <w:rsid w:val="00383227"/>
    <w:rsid w:val="0038733C"/>
    <w:rsid w:val="00393F1A"/>
    <w:rsid w:val="003A479F"/>
    <w:rsid w:val="003B0370"/>
    <w:rsid w:val="003B3ABA"/>
    <w:rsid w:val="003B7D74"/>
    <w:rsid w:val="003C00C5"/>
    <w:rsid w:val="003D00C5"/>
    <w:rsid w:val="003D60A2"/>
    <w:rsid w:val="003F2FE1"/>
    <w:rsid w:val="003F7C74"/>
    <w:rsid w:val="0040586A"/>
    <w:rsid w:val="00411C09"/>
    <w:rsid w:val="004204D4"/>
    <w:rsid w:val="00421EDC"/>
    <w:rsid w:val="00437084"/>
    <w:rsid w:val="00442BBD"/>
    <w:rsid w:val="004501FB"/>
    <w:rsid w:val="00451CC3"/>
    <w:rsid w:val="004571A0"/>
    <w:rsid w:val="00457586"/>
    <w:rsid w:val="00462511"/>
    <w:rsid w:val="00465F78"/>
    <w:rsid w:val="00466FA9"/>
    <w:rsid w:val="004749BD"/>
    <w:rsid w:val="00475F63"/>
    <w:rsid w:val="00481D96"/>
    <w:rsid w:val="00485776"/>
    <w:rsid w:val="0049741C"/>
    <w:rsid w:val="004B4E65"/>
    <w:rsid w:val="004D32B7"/>
    <w:rsid w:val="004D4CC1"/>
    <w:rsid w:val="004E2321"/>
    <w:rsid w:val="004E2DFA"/>
    <w:rsid w:val="004E3D01"/>
    <w:rsid w:val="004F3C06"/>
    <w:rsid w:val="004F68E5"/>
    <w:rsid w:val="00501157"/>
    <w:rsid w:val="005019CF"/>
    <w:rsid w:val="005041D5"/>
    <w:rsid w:val="005061F3"/>
    <w:rsid w:val="00513F04"/>
    <w:rsid w:val="00522307"/>
    <w:rsid w:val="00534852"/>
    <w:rsid w:val="00534976"/>
    <w:rsid w:val="005355AC"/>
    <w:rsid w:val="00537F4E"/>
    <w:rsid w:val="00545457"/>
    <w:rsid w:val="00552FBE"/>
    <w:rsid w:val="005558C1"/>
    <w:rsid w:val="00560418"/>
    <w:rsid w:val="00574A26"/>
    <w:rsid w:val="00576B9C"/>
    <w:rsid w:val="00586D7D"/>
    <w:rsid w:val="0058703C"/>
    <w:rsid w:val="00597F09"/>
    <w:rsid w:val="005A1FA1"/>
    <w:rsid w:val="005A1FA8"/>
    <w:rsid w:val="005A6F4B"/>
    <w:rsid w:val="005C4C92"/>
    <w:rsid w:val="005D2B99"/>
    <w:rsid w:val="005D323C"/>
    <w:rsid w:val="005F373F"/>
    <w:rsid w:val="005F4174"/>
    <w:rsid w:val="005F5F78"/>
    <w:rsid w:val="005F7D22"/>
    <w:rsid w:val="0060154C"/>
    <w:rsid w:val="00602D91"/>
    <w:rsid w:val="00612692"/>
    <w:rsid w:val="00615445"/>
    <w:rsid w:val="006217F0"/>
    <w:rsid w:val="00624C16"/>
    <w:rsid w:val="006328E8"/>
    <w:rsid w:val="00641FAA"/>
    <w:rsid w:val="0065032C"/>
    <w:rsid w:val="0065371F"/>
    <w:rsid w:val="006551A5"/>
    <w:rsid w:val="00656A60"/>
    <w:rsid w:val="0065794B"/>
    <w:rsid w:val="0068094C"/>
    <w:rsid w:val="006A0626"/>
    <w:rsid w:val="006A2AAE"/>
    <w:rsid w:val="006C3DF2"/>
    <w:rsid w:val="006C6C72"/>
    <w:rsid w:val="006D0408"/>
    <w:rsid w:val="006D5E41"/>
    <w:rsid w:val="006E04EA"/>
    <w:rsid w:val="006E411B"/>
    <w:rsid w:val="006E4529"/>
    <w:rsid w:val="006E5DB2"/>
    <w:rsid w:val="006E74E4"/>
    <w:rsid w:val="006E7E56"/>
    <w:rsid w:val="00701C8E"/>
    <w:rsid w:val="00711B4D"/>
    <w:rsid w:val="00712D45"/>
    <w:rsid w:val="007136CC"/>
    <w:rsid w:val="00717964"/>
    <w:rsid w:val="00720AD7"/>
    <w:rsid w:val="007304BF"/>
    <w:rsid w:val="00732093"/>
    <w:rsid w:val="00743EAB"/>
    <w:rsid w:val="00745408"/>
    <w:rsid w:val="007606F8"/>
    <w:rsid w:val="007671EB"/>
    <w:rsid w:val="00775B78"/>
    <w:rsid w:val="007803F7"/>
    <w:rsid w:val="00783BC5"/>
    <w:rsid w:val="00785B9E"/>
    <w:rsid w:val="0079274B"/>
    <w:rsid w:val="00793AB8"/>
    <w:rsid w:val="007952DD"/>
    <w:rsid w:val="007A1BBD"/>
    <w:rsid w:val="007A69FE"/>
    <w:rsid w:val="007B08BE"/>
    <w:rsid w:val="007B0996"/>
    <w:rsid w:val="007B1E95"/>
    <w:rsid w:val="007B3577"/>
    <w:rsid w:val="007B4797"/>
    <w:rsid w:val="007B6956"/>
    <w:rsid w:val="007B7CE5"/>
    <w:rsid w:val="007C01A9"/>
    <w:rsid w:val="007C1BFF"/>
    <w:rsid w:val="007C222C"/>
    <w:rsid w:val="007C3E1F"/>
    <w:rsid w:val="007D2F6E"/>
    <w:rsid w:val="007F0BBB"/>
    <w:rsid w:val="007F55EA"/>
    <w:rsid w:val="008025E7"/>
    <w:rsid w:val="008147A8"/>
    <w:rsid w:val="00822421"/>
    <w:rsid w:val="00822D2A"/>
    <w:rsid w:val="00826ABD"/>
    <w:rsid w:val="0083060F"/>
    <w:rsid w:val="0083375A"/>
    <w:rsid w:val="00841821"/>
    <w:rsid w:val="00845402"/>
    <w:rsid w:val="00846220"/>
    <w:rsid w:val="00846E74"/>
    <w:rsid w:val="0085005E"/>
    <w:rsid w:val="0086183F"/>
    <w:rsid w:val="00867C97"/>
    <w:rsid w:val="00884DDA"/>
    <w:rsid w:val="00887C0E"/>
    <w:rsid w:val="00895066"/>
    <w:rsid w:val="00897259"/>
    <w:rsid w:val="008A291D"/>
    <w:rsid w:val="008A791D"/>
    <w:rsid w:val="008B2822"/>
    <w:rsid w:val="008C4334"/>
    <w:rsid w:val="008D2B75"/>
    <w:rsid w:val="008E049D"/>
    <w:rsid w:val="008E2C4E"/>
    <w:rsid w:val="009013F2"/>
    <w:rsid w:val="00902C1D"/>
    <w:rsid w:val="00905629"/>
    <w:rsid w:val="009102F3"/>
    <w:rsid w:val="00916A3C"/>
    <w:rsid w:val="00922663"/>
    <w:rsid w:val="009257F6"/>
    <w:rsid w:val="00930927"/>
    <w:rsid w:val="00944075"/>
    <w:rsid w:val="009469DB"/>
    <w:rsid w:val="00956400"/>
    <w:rsid w:val="00975209"/>
    <w:rsid w:val="009841B8"/>
    <w:rsid w:val="00991353"/>
    <w:rsid w:val="00995BE0"/>
    <w:rsid w:val="00996542"/>
    <w:rsid w:val="009A10FF"/>
    <w:rsid w:val="009A4BCF"/>
    <w:rsid w:val="009B440C"/>
    <w:rsid w:val="009B6A33"/>
    <w:rsid w:val="009D1B56"/>
    <w:rsid w:val="009D5056"/>
    <w:rsid w:val="00A00D59"/>
    <w:rsid w:val="00A018DC"/>
    <w:rsid w:val="00A025F8"/>
    <w:rsid w:val="00A0519C"/>
    <w:rsid w:val="00A07696"/>
    <w:rsid w:val="00A07698"/>
    <w:rsid w:val="00A25E46"/>
    <w:rsid w:val="00A27E87"/>
    <w:rsid w:val="00A3565E"/>
    <w:rsid w:val="00A4493C"/>
    <w:rsid w:val="00A56680"/>
    <w:rsid w:val="00A6173C"/>
    <w:rsid w:val="00A62FD7"/>
    <w:rsid w:val="00A6696B"/>
    <w:rsid w:val="00A76B99"/>
    <w:rsid w:val="00AA36E3"/>
    <w:rsid w:val="00AD0A56"/>
    <w:rsid w:val="00AD6E1E"/>
    <w:rsid w:val="00AF2D20"/>
    <w:rsid w:val="00AF2E78"/>
    <w:rsid w:val="00B01AA8"/>
    <w:rsid w:val="00B123D3"/>
    <w:rsid w:val="00B14CF5"/>
    <w:rsid w:val="00B15284"/>
    <w:rsid w:val="00B21AE2"/>
    <w:rsid w:val="00B23BF6"/>
    <w:rsid w:val="00B302F1"/>
    <w:rsid w:val="00B341A5"/>
    <w:rsid w:val="00B342CF"/>
    <w:rsid w:val="00B34DA0"/>
    <w:rsid w:val="00B365D4"/>
    <w:rsid w:val="00B472A8"/>
    <w:rsid w:val="00B62379"/>
    <w:rsid w:val="00B62897"/>
    <w:rsid w:val="00B646D9"/>
    <w:rsid w:val="00B725B3"/>
    <w:rsid w:val="00B73F7B"/>
    <w:rsid w:val="00B76F4E"/>
    <w:rsid w:val="00B7748F"/>
    <w:rsid w:val="00B80102"/>
    <w:rsid w:val="00B96160"/>
    <w:rsid w:val="00BA2133"/>
    <w:rsid w:val="00BA467E"/>
    <w:rsid w:val="00BB305F"/>
    <w:rsid w:val="00BB4774"/>
    <w:rsid w:val="00BB6B0A"/>
    <w:rsid w:val="00BB7741"/>
    <w:rsid w:val="00BC1E64"/>
    <w:rsid w:val="00BC6EF0"/>
    <w:rsid w:val="00BE2233"/>
    <w:rsid w:val="00BE7386"/>
    <w:rsid w:val="00BF77D4"/>
    <w:rsid w:val="00C02500"/>
    <w:rsid w:val="00C03B70"/>
    <w:rsid w:val="00C12FBA"/>
    <w:rsid w:val="00C26BF6"/>
    <w:rsid w:val="00C26ED3"/>
    <w:rsid w:val="00C32DBE"/>
    <w:rsid w:val="00C33CCA"/>
    <w:rsid w:val="00C50B67"/>
    <w:rsid w:val="00C562FC"/>
    <w:rsid w:val="00C57015"/>
    <w:rsid w:val="00C60DBD"/>
    <w:rsid w:val="00C629C7"/>
    <w:rsid w:val="00C635C0"/>
    <w:rsid w:val="00C71A63"/>
    <w:rsid w:val="00C76D7B"/>
    <w:rsid w:val="00C81245"/>
    <w:rsid w:val="00C81839"/>
    <w:rsid w:val="00C82792"/>
    <w:rsid w:val="00C83BF4"/>
    <w:rsid w:val="00C90306"/>
    <w:rsid w:val="00C94DE2"/>
    <w:rsid w:val="00CA16F5"/>
    <w:rsid w:val="00CB59DC"/>
    <w:rsid w:val="00CD2520"/>
    <w:rsid w:val="00CD29A7"/>
    <w:rsid w:val="00CE181C"/>
    <w:rsid w:val="00CF000F"/>
    <w:rsid w:val="00CF65D8"/>
    <w:rsid w:val="00D023B0"/>
    <w:rsid w:val="00D06639"/>
    <w:rsid w:val="00D109BA"/>
    <w:rsid w:val="00D23640"/>
    <w:rsid w:val="00D23EE5"/>
    <w:rsid w:val="00D25C11"/>
    <w:rsid w:val="00D3435F"/>
    <w:rsid w:val="00D45B72"/>
    <w:rsid w:val="00D654A7"/>
    <w:rsid w:val="00D7605F"/>
    <w:rsid w:val="00D827C3"/>
    <w:rsid w:val="00D8345B"/>
    <w:rsid w:val="00D93BB4"/>
    <w:rsid w:val="00D9526F"/>
    <w:rsid w:val="00D9590A"/>
    <w:rsid w:val="00DA5F04"/>
    <w:rsid w:val="00DB1FC4"/>
    <w:rsid w:val="00DB2212"/>
    <w:rsid w:val="00DB28C3"/>
    <w:rsid w:val="00DD214A"/>
    <w:rsid w:val="00DE5A0E"/>
    <w:rsid w:val="00DE5F8F"/>
    <w:rsid w:val="00DF75B3"/>
    <w:rsid w:val="00DF77E9"/>
    <w:rsid w:val="00E22E2D"/>
    <w:rsid w:val="00E37339"/>
    <w:rsid w:val="00E375A5"/>
    <w:rsid w:val="00E37C09"/>
    <w:rsid w:val="00E42775"/>
    <w:rsid w:val="00E4360C"/>
    <w:rsid w:val="00E45406"/>
    <w:rsid w:val="00E47CBF"/>
    <w:rsid w:val="00E516B7"/>
    <w:rsid w:val="00E51C2D"/>
    <w:rsid w:val="00E63197"/>
    <w:rsid w:val="00E63207"/>
    <w:rsid w:val="00E63704"/>
    <w:rsid w:val="00E65E30"/>
    <w:rsid w:val="00E66730"/>
    <w:rsid w:val="00E75D1E"/>
    <w:rsid w:val="00E77832"/>
    <w:rsid w:val="00E916B2"/>
    <w:rsid w:val="00E97B7A"/>
    <w:rsid w:val="00EA63D8"/>
    <w:rsid w:val="00EA7F7F"/>
    <w:rsid w:val="00EB3A2F"/>
    <w:rsid w:val="00EB4057"/>
    <w:rsid w:val="00EC5EC2"/>
    <w:rsid w:val="00ED25C2"/>
    <w:rsid w:val="00ED5660"/>
    <w:rsid w:val="00EF1A67"/>
    <w:rsid w:val="00EF45DF"/>
    <w:rsid w:val="00F047CE"/>
    <w:rsid w:val="00F15407"/>
    <w:rsid w:val="00F15B2B"/>
    <w:rsid w:val="00F15D43"/>
    <w:rsid w:val="00F16ECF"/>
    <w:rsid w:val="00F227A5"/>
    <w:rsid w:val="00F23745"/>
    <w:rsid w:val="00F27C6E"/>
    <w:rsid w:val="00F33131"/>
    <w:rsid w:val="00F33173"/>
    <w:rsid w:val="00F40499"/>
    <w:rsid w:val="00F41C2C"/>
    <w:rsid w:val="00F41F9C"/>
    <w:rsid w:val="00F47472"/>
    <w:rsid w:val="00F677C7"/>
    <w:rsid w:val="00F742A2"/>
    <w:rsid w:val="00F75A2A"/>
    <w:rsid w:val="00F85132"/>
    <w:rsid w:val="00F9003B"/>
    <w:rsid w:val="00F968EA"/>
    <w:rsid w:val="00F96E14"/>
    <w:rsid w:val="00FA07B3"/>
    <w:rsid w:val="00FA37B0"/>
    <w:rsid w:val="00FC159A"/>
    <w:rsid w:val="00FC2123"/>
    <w:rsid w:val="00FC49C5"/>
    <w:rsid w:val="00FC4D1F"/>
    <w:rsid w:val="00FC6020"/>
    <w:rsid w:val="00FD0E79"/>
    <w:rsid w:val="00FD2564"/>
    <w:rsid w:val="00FD6720"/>
    <w:rsid w:val="00FE70E3"/>
    <w:rsid w:val="00FF0079"/>
    <w:rsid w:val="00FF7D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Georgia" w:cstheme="minorBidi"/>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9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BC5"/>
  </w:style>
  <w:style w:type="paragraph" w:styleId="Footer">
    <w:name w:val="footer"/>
    <w:basedOn w:val="Normal"/>
    <w:link w:val="FooterChar"/>
    <w:uiPriority w:val="99"/>
    <w:unhideWhenUsed/>
    <w:rsid w:val="00783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BC5"/>
  </w:style>
  <w:style w:type="character" w:styleId="CommentReference">
    <w:name w:val="annotation reference"/>
    <w:basedOn w:val="DefaultParagraphFont"/>
    <w:uiPriority w:val="99"/>
    <w:semiHidden/>
    <w:unhideWhenUsed/>
    <w:rsid w:val="00656A60"/>
    <w:rPr>
      <w:sz w:val="16"/>
      <w:szCs w:val="16"/>
    </w:rPr>
  </w:style>
  <w:style w:type="paragraph" w:styleId="CommentText">
    <w:name w:val="annotation text"/>
    <w:basedOn w:val="Normal"/>
    <w:link w:val="CommentTextChar"/>
    <w:uiPriority w:val="99"/>
    <w:semiHidden/>
    <w:unhideWhenUsed/>
    <w:rsid w:val="00656A60"/>
    <w:pPr>
      <w:spacing w:line="240" w:lineRule="auto"/>
    </w:pPr>
    <w:rPr>
      <w:sz w:val="20"/>
      <w:szCs w:val="20"/>
    </w:rPr>
  </w:style>
  <w:style w:type="character" w:customStyle="1" w:styleId="CommentTextChar">
    <w:name w:val="Comment Text Char"/>
    <w:basedOn w:val="DefaultParagraphFont"/>
    <w:link w:val="CommentText"/>
    <w:uiPriority w:val="99"/>
    <w:semiHidden/>
    <w:rsid w:val="00656A60"/>
    <w:rPr>
      <w:sz w:val="20"/>
      <w:szCs w:val="20"/>
    </w:rPr>
  </w:style>
  <w:style w:type="paragraph" w:styleId="CommentSubject">
    <w:name w:val="annotation subject"/>
    <w:basedOn w:val="CommentText"/>
    <w:next w:val="CommentText"/>
    <w:link w:val="CommentSubjectChar"/>
    <w:uiPriority w:val="99"/>
    <w:semiHidden/>
    <w:unhideWhenUsed/>
    <w:rsid w:val="00656A60"/>
    <w:rPr>
      <w:b/>
      <w:bCs/>
    </w:rPr>
  </w:style>
  <w:style w:type="character" w:customStyle="1" w:styleId="CommentSubjectChar">
    <w:name w:val="Comment Subject Char"/>
    <w:basedOn w:val="CommentTextChar"/>
    <w:link w:val="CommentSubject"/>
    <w:uiPriority w:val="99"/>
    <w:semiHidden/>
    <w:rsid w:val="00656A60"/>
    <w:rPr>
      <w:b/>
      <w:bCs/>
      <w:sz w:val="20"/>
      <w:szCs w:val="20"/>
    </w:rPr>
  </w:style>
  <w:style w:type="paragraph" w:styleId="BalloonText">
    <w:name w:val="Balloon Text"/>
    <w:basedOn w:val="Normal"/>
    <w:link w:val="BalloonTextChar"/>
    <w:uiPriority w:val="99"/>
    <w:semiHidden/>
    <w:unhideWhenUsed/>
    <w:rsid w:val="00656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A60"/>
    <w:rPr>
      <w:rFonts w:ascii="Segoe UI" w:hAnsi="Segoe UI" w:cs="Segoe UI"/>
      <w:sz w:val="18"/>
      <w:szCs w:val="18"/>
    </w:rPr>
  </w:style>
  <w:style w:type="paragraph" w:styleId="FootnoteText">
    <w:name w:val="footnote text"/>
    <w:basedOn w:val="Normal"/>
    <w:link w:val="FootnoteTextChar"/>
    <w:uiPriority w:val="99"/>
    <w:semiHidden/>
    <w:unhideWhenUsed/>
    <w:rsid w:val="006C6C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6C72"/>
    <w:rPr>
      <w:sz w:val="20"/>
      <w:szCs w:val="20"/>
    </w:rPr>
  </w:style>
  <w:style w:type="character" w:styleId="FootnoteReference">
    <w:name w:val="footnote reference"/>
    <w:basedOn w:val="DefaultParagraphFont"/>
    <w:uiPriority w:val="99"/>
    <w:semiHidden/>
    <w:unhideWhenUsed/>
    <w:rsid w:val="006C6C72"/>
    <w:rPr>
      <w:vertAlign w:val="superscript"/>
    </w:rPr>
  </w:style>
  <w:style w:type="paragraph" w:styleId="ListParagraph">
    <w:name w:val="List Paragraph"/>
    <w:basedOn w:val="Normal"/>
    <w:uiPriority w:val="34"/>
    <w:qFormat/>
    <w:rsid w:val="00462511"/>
    <w:pPr>
      <w:ind w:left="720"/>
      <w:contextualSpacing/>
    </w:pPr>
  </w:style>
  <w:style w:type="table" w:styleId="TableGrid">
    <w:name w:val="Table Grid"/>
    <w:basedOn w:val="TableNormal"/>
    <w:uiPriority w:val="39"/>
    <w:rsid w:val="00E22E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084E96"/>
    <w:rPr>
      <w:rFonts w:ascii="Calibri" w:hAnsi="Calibri" w:hint="default"/>
      <w:b w:val="0"/>
      <w:bCs w:val="0"/>
      <w:i w:val="0"/>
      <w:iCs w:val="0"/>
      <w:color w:val="000000"/>
      <w:sz w:val="22"/>
      <w:szCs w:val="22"/>
    </w:rPr>
  </w:style>
  <w:style w:type="paragraph" w:customStyle="1" w:styleId="Standard">
    <w:name w:val="Standard"/>
    <w:rsid w:val="007B7CE5"/>
    <w:pPr>
      <w:widowControl w:val="0"/>
      <w:suppressAutoHyphens/>
      <w:autoSpaceDN w:val="0"/>
      <w:spacing w:after="0" w:line="240" w:lineRule="auto"/>
      <w:textAlignment w:val="baseline"/>
    </w:pPr>
    <w:rPr>
      <w:rFonts w:ascii="Times New Roman" w:eastAsia="Andale Sans UI" w:hAnsi="Times New Roman" w:cs="Tahoma"/>
      <w:kern w:val="3"/>
    </w:rPr>
  </w:style>
  <w:style w:type="paragraph" w:customStyle="1" w:styleId="basic-paragraph">
    <w:name w:val="basic-paragraph"/>
    <w:basedOn w:val="Normal"/>
    <w:rsid w:val="00457586"/>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474033985">
      <w:bodyDiv w:val="1"/>
      <w:marLeft w:val="0"/>
      <w:marRight w:val="0"/>
      <w:marTop w:val="0"/>
      <w:marBottom w:val="0"/>
      <w:divBdr>
        <w:top w:val="none" w:sz="0" w:space="0" w:color="auto"/>
        <w:left w:val="none" w:sz="0" w:space="0" w:color="auto"/>
        <w:bottom w:val="none" w:sz="0" w:space="0" w:color="auto"/>
        <w:right w:val="none" w:sz="0" w:space="0" w:color="auto"/>
      </w:divBdr>
    </w:div>
    <w:div w:id="812915823">
      <w:bodyDiv w:val="1"/>
      <w:marLeft w:val="0"/>
      <w:marRight w:val="0"/>
      <w:marTop w:val="0"/>
      <w:marBottom w:val="0"/>
      <w:divBdr>
        <w:top w:val="none" w:sz="0" w:space="0" w:color="auto"/>
        <w:left w:val="none" w:sz="0" w:space="0" w:color="auto"/>
        <w:bottom w:val="none" w:sz="0" w:space="0" w:color="auto"/>
        <w:right w:val="none" w:sz="0" w:space="0" w:color="auto"/>
      </w:divBdr>
    </w:div>
    <w:div w:id="1620069269">
      <w:bodyDiv w:val="1"/>
      <w:marLeft w:val="0"/>
      <w:marRight w:val="0"/>
      <w:marTop w:val="0"/>
      <w:marBottom w:val="0"/>
      <w:divBdr>
        <w:top w:val="none" w:sz="0" w:space="0" w:color="auto"/>
        <w:left w:val="none" w:sz="0" w:space="0" w:color="auto"/>
        <w:bottom w:val="none" w:sz="0" w:space="0" w:color="auto"/>
        <w:right w:val="none" w:sz="0" w:space="0" w:color="auto"/>
      </w:divBdr>
    </w:div>
    <w:div w:id="1777679355">
      <w:bodyDiv w:val="1"/>
      <w:marLeft w:val="0"/>
      <w:marRight w:val="0"/>
      <w:marTop w:val="0"/>
      <w:marBottom w:val="0"/>
      <w:divBdr>
        <w:top w:val="none" w:sz="0" w:space="0" w:color="auto"/>
        <w:left w:val="none" w:sz="0" w:space="0" w:color="auto"/>
        <w:bottom w:val="none" w:sz="0" w:space="0" w:color="auto"/>
        <w:right w:val="none" w:sz="0" w:space="0" w:color="auto"/>
      </w:divBdr>
    </w:div>
    <w:div w:id="192664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40F21-7D67-4FDC-A755-B598C9025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8068</Words>
  <Characters>45991</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Djordje</cp:lastModifiedBy>
  <cp:revision>4</cp:revision>
  <cp:lastPrinted>2018-10-15T16:26:00Z</cp:lastPrinted>
  <dcterms:created xsi:type="dcterms:W3CDTF">2020-10-15T09:49:00Z</dcterms:created>
  <dcterms:modified xsi:type="dcterms:W3CDTF">2020-10-16T10:16:00Z</dcterms:modified>
</cp:coreProperties>
</file>